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8BC1D" w14:textId="77777777" w:rsidR="00F662FE" w:rsidRDefault="00000000" w:rsidP="00896EB5">
      <w:pPr>
        <w:pStyle w:val="Default"/>
        <w:jc w:val="center"/>
        <w:rPr>
          <w:rFonts w:ascii="Arial" w:hAnsi="Arial" w:cs="Arial"/>
          <w:b/>
          <w:bCs/>
        </w:rPr>
      </w:pPr>
      <w:r>
        <w:rPr>
          <w:rFonts w:ascii="Arial" w:hAnsi="Arial" w:cs="Arial"/>
          <w:b/>
          <w:bCs/>
        </w:rPr>
        <w:t xml:space="preserve">Copyright Transfer Agreement and </w:t>
      </w:r>
    </w:p>
    <w:p w14:paraId="10870BB2" w14:textId="277EFAE7" w:rsidR="005E7D0A" w:rsidRDefault="00000000" w:rsidP="00896EB5">
      <w:pPr>
        <w:pStyle w:val="Default"/>
        <w:jc w:val="center"/>
        <w:rPr>
          <w:rFonts w:ascii="Arial" w:hAnsi="Arial" w:cs="Arial"/>
          <w:b/>
          <w:bCs/>
        </w:rPr>
      </w:pPr>
      <w:r>
        <w:rPr>
          <w:rFonts w:ascii="Arial" w:hAnsi="Arial" w:cs="Arial"/>
          <w:b/>
          <w:bCs/>
        </w:rPr>
        <w:t xml:space="preserve">Academic </w:t>
      </w:r>
      <w:r>
        <w:rPr>
          <w:rFonts w:ascii="Arial" w:hAnsi="Arial" w:cs="Arial"/>
          <w:b/>
          <w:bCs/>
          <w:szCs w:val="21"/>
        </w:rPr>
        <w:t xml:space="preserve">Integrity </w:t>
      </w:r>
      <w:r>
        <w:rPr>
          <w:rFonts w:ascii="Arial" w:hAnsi="Arial" w:cs="Arial"/>
          <w:b/>
          <w:bCs/>
        </w:rPr>
        <w:t xml:space="preserve">Commitment </w:t>
      </w:r>
      <w:r>
        <w:rPr>
          <w:rFonts w:ascii="Arial" w:hAnsi="Arial" w:cs="Arial" w:hint="eastAsia"/>
          <w:b/>
          <w:bCs/>
        </w:rPr>
        <w:t xml:space="preserve">of Article </w:t>
      </w:r>
      <w:r>
        <w:rPr>
          <w:rFonts w:ascii="Arial" w:hAnsi="Arial" w:cs="Arial"/>
          <w:b/>
          <w:bCs/>
        </w:rPr>
        <w:t>for</w:t>
      </w:r>
      <w:r>
        <w:rPr>
          <w:rFonts w:ascii="Arial" w:hAnsi="Arial" w:cs="Arial"/>
          <w:b/>
          <w:bCs/>
        </w:rPr>
        <w:t>《</w:t>
      </w:r>
      <w:r w:rsidR="00282331">
        <w:rPr>
          <w:rFonts w:ascii="Arial" w:hAnsi="Arial" w:cs="Arial" w:hint="eastAsia"/>
          <w:b/>
          <w:bCs/>
        </w:rPr>
        <w:t>Chinese Journal of Analysis Laboratory</w:t>
      </w:r>
      <w:r>
        <w:rPr>
          <w:rFonts w:ascii="Arial" w:hAnsi="Arial" w:cs="Arial"/>
          <w:b/>
          <w:bCs/>
        </w:rPr>
        <w:t>》</w:t>
      </w:r>
    </w:p>
    <w:p w14:paraId="6EFD5C3C" w14:textId="4D39D5F4" w:rsidR="005E7D0A" w:rsidRDefault="00000000" w:rsidP="00896EB5">
      <w:pPr>
        <w:pStyle w:val="Default"/>
        <w:spacing w:after="240"/>
        <w:jc w:val="center"/>
        <w:rPr>
          <w:rFonts w:ascii="Arial" w:hAnsi="Arial" w:cs="Arial"/>
          <w:b/>
          <w:bCs/>
          <w:sz w:val="28"/>
          <w:szCs w:val="28"/>
        </w:rPr>
      </w:pPr>
      <w:r>
        <w:rPr>
          <w:rFonts w:ascii="Arial" w:hAnsi="Arial" w:cs="Arial"/>
          <w:b/>
          <w:bCs/>
          <w:sz w:val="28"/>
          <w:szCs w:val="28"/>
        </w:rPr>
        <w:t>《</w:t>
      </w:r>
      <w:r w:rsidR="00282331">
        <w:rPr>
          <w:rFonts w:ascii="Arial" w:hAnsi="Arial" w:cs="Arial" w:hint="eastAsia"/>
          <w:b/>
          <w:bCs/>
          <w:sz w:val="28"/>
          <w:szCs w:val="28"/>
        </w:rPr>
        <w:t>Chinese Journal of Analysis Laboratory</w:t>
      </w:r>
      <w:r>
        <w:rPr>
          <w:rFonts w:ascii="Arial" w:hAnsi="Arial" w:cs="Arial"/>
          <w:b/>
          <w:bCs/>
          <w:sz w:val="28"/>
          <w:szCs w:val="28"/>
        </w:rPr>
        <w:t>》论文版权转让合同与学术规范承诺</w:t>
      </w:r>
    </w:p>
    <w:p w14:paraId="08C86189" w14:textId="77777777" w:rsidR="005E7D0A" w:rsidRDefault="00000000" w:rsidP="00896EB5">
      <w:pPr>
        <w:pStyle w:val="Default"/>
        <w:jc w:val="both"/>
        <w:rPr>
          <w:rFonts w:ascii="Arial" w:hAnsi="Arial" w:cs="Arial"/>
          <w:sz w:val="18"/>
          <w:szCs w:val="18"/>
        </w:rPr>
      </w:pPr>
      <w:r>
        <w:rPr>
          <w:rFonts w:ascii="Arial" w:hAnsi="Arial" w:cs="Arial"/>
          <w:sz w:val="18"/>
          <w:szCs w:val="18"/>
        </w:rPr>
        <w:t>The article ID</w:t>
      </w:r>
      <w:r>
        <w:rPr>
          <w:rFonts w:ascii="Arial" w:hAnsi="Arial" w:cs="Arial"/>
          <w:sz w:val="18"/>
          <w:szCs w:val="18"/>
        </w:rPr>
        <w:t>：</w:t>
      </w:r>
      <w:r>
        <w:rPr>
          <w:rFonts w:ascii="Arial" w:hAnsi="Arial" w:cs="Arial"/>
          <w:sz w:val="18"/>
          <w:szCs w:val="18"/>
        </w:rPr>
        <w:t xml:space="preserve"> </w:t>
      </w:r>
    </w:p>
    <w:p w14:paraId="3B42891E" w14:textId="77777777" w:rsidR="005E7D0A" w:rsidRDefault="00000000" w:rsidP="00896EB5">
      <w:pPr>
        <w:pStyle w:val="Default"/>
        <w:jc w:val="both"/>
        <w:rPr>
          <w:rFonts w:ascii="Arial" w:hAnsi="Arial" w:cs="Arial"/>
          <w:sz w:val="18"/>
          <w:szCs w:val="18"/>
        </w:rPr>
      </w:pPr>
      <w:r>
        <w:rPr>
          <w:rFonts w:ascii="Arial" w:hAnsi="Arial" w:cs="Arial"/>
          <w:sz w:val="18"/>
          <w:szCs w:val="18"/>
        </w:rPr>
        <w:t>稿件号：</w:t>
      </w:r>
    </w:p>
    <w:p w14:paraId="0E789981" w14:textId="77777777" w:rsidR="005E7D0A" w:rsidRDefault="00000000" w:rsidP="00896EB5">
      <w:pPr>
        <w:pStyle w:val="Default"/>
        <w:spacing w:line="360" w:lineRule="auto"/>
        <w:jc w:val="both"/>
        <w:rPr>
          <w:rFonts w:ascii="Arial" w:hAnsi="Arial" w:cs="Arial"/>
          <w:sz w:val="18"/>
          <w:szCs w:val="18"/>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C823C02"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Party A (All authors’ names): </w:t>
      </w:r>
    </w:p>
    <w:p w14:paraId="0A528270" w14:textId="77777777" w:rsidR="005E7D0A" w:rsidRDefault="00000000" w:rsidP="00896EB5">
      <w:pPr>
        <w:pStyle w:val="Default"/>
        <w:jc w:val="both"/>
        <w:rPr>
          <w:rFonts w:ascii="Arial" w:hAnsi="Arial" w:cs="Arial"/>
          <w:sz w:val="18"/>
          <w:szCs w:val="18"/>
        </w:rPr>
      </w:pPr>
      <w:r>
        <w:rPr>
          <w:rFonts w:ascii="Arial" w:hAnsi="Arial" w:cs="Arial"/>
          <w:sz w:val="18"/>
          <w:szCs w:val="18"/>
        </w:rPr>
        <w:t>甲方</w:t>
      </w:r>
      <w:r>
        <w:rPr>
          <w:rFonts w:ascii="Arial" w:hAnsi="Arial" w:cs="Arial"/>
          <w:sz w:val="18"/>
          <w:szCs w:val="18"/>
        </w:rPr>
        <w:t xml:space="preserve"> (</w:t>
      </w:r>
      <w:r>
        <w:rPr>
          <w:rFonts w:ascii="Arial" w:hAnsi="Arial" w:cs="Arial"/>
          <w:sz w:val="18"/>
          <w:szCs w:val="18"/>
        </w:rPr>
        <w:t>全部作者姓名</w:t>
      </w:r>
      <w:r>
        <w:rPr>
          <w:rFonts w:ascii="Arial" w:hAnsi="Arial" w:cs="Arial"/>
          <w:sz w:val="18"/>
          <w:szCs w:val="18"/>
        </w:rPr>
        <w:t>)</w:t>
      </w:r>
      <w:r>
        <w:rPr>
          <w:rFonts w:ascii="Arial" w:hAnsi="Arial" w:cs="Arial"/>
          <w:sz w:val="18"/>
          <w:szCs w:val="18"/>
        </w:rPr>
        <w:t>：</w:t>
      </w:r>
      <w:r>
        <w:rPr>
          <w:rFonts w:ascii="Arial" w:hAnsi="Arial" w:cs="Arial"/>
          <w:sz w:val="18"/>
          <w:szCs w:val="18"/>
        </w:rPr>
        <w:t xml:space="preserve"> </w:t>
      </w:r>
    </w:p>
    <w:p w14:paraId="03BEBC32" w14:textId="77777777" w:rsidR="005E7D0A" w:rsidRDefault="00000000" w:rsidP="00896EB5">
      <w:pPr>
        <w:pStyle w:val="Default"/>
        <w:spacing w:line="360" w:lineRule="auto"/>
        <w:jc w:val="both"/>
        <w:rPr>
          <w:rFonts w:ascii="Arial" w:hAnsi="Arial" w:cs="Arial"/>
          <w:sz w:val="18"/>
          <w:szCs w:val="18"/>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4B5DB19"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Party B: </w:t>
      </w:r>
      <w:proofErr w:type="spellStart"/>
      <w:r>
        <w:rPr>
          <w:rFonts w:ascii="Arial" w:hAnsi="Arial" w:cs="Arial"/>
          <w:sz w:val="18"/>
          <w:szCs w:val="18"/>
        </w:rPr>
        <w:t>Youke</w:t>
      </w:r>
      <w:proofErr w:type="spellEnd"/>
      <w:r>
        <w:rPr>
          <w:rFonts w:ascii="Arial" w:hAnsi="Arial" w:cs="Arial"/>
          <w:sz w:val="18"/>
          <w:szCs w:val="18"/>
        </w:rPr>
        <w:t xml:space="preserve"> Publishing Co., Ltd.</w:t>
      </w:r>
    </w:p>
    <w:p w14:paraId="1A62C8F9" w14:textId="77777777" w:rsidR="005E7D0A" w:rsidRDefault="00000000" w:rsidP="00896EB5">
      <w:pPr>
        <w:pStyle w:val="Default"/>
        <w:jc w:val="both"/>
        <w:rPr>
          <w:rFonts w:ascii="Arial" w:hAnsi="Arial" w:cs="Arial"/>
          <w:sz w:val="21"/>
          <w:szCs w:val="21"/>
        </w:rPr>
      </w:pPr>
      <w:r>
        <w:rPr>
          <w:rFonts w:ascii="Arial" w:hAnsi="Arial" w:cs="Arial"/>
          <w:sz w:val="21"/>
          <w:szCs w:val="21"/>
        </w:rPr>
        <w:t>乙方：</w:t>
      </w:r>
      <w:r>
        <w:rPr>
          <w:rFonts w:ascii="Arial" w:hAnsi="Arial" w:cs="Arial"/>
          <w:b/>
          <w:bCs/>
          <w:sz w:val="21"/>
          <w:szCs w:val="21"/>
        </w:rPr>
        <w:t>有科期刊出版（北京）有限公司</w:t>
      </w:r>
    </w:p>
    <w:p w14:paraId="42BA0089"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Party A and Party B hereby enter into the following agreement with respect to the transfer of copyright of the </w:t>
      </w:r>
      <w:r>
        <w:rPr>
          <w:rFonts w:ascii="Arial" w:hAnsi="Arial" w:cs="Arial" w:hint="eastAsia"/>
          <w:sz w:val="18"/>
          <w:szCs w:val="18"/>
        </w:rPr>
        <w:t>article</w:t>
      </w:r>
      <w:r>
        <w:rPr>
          <w:rFonts w:ascii="Arial" w:hAnsi="Arial" w:cs="Arial"/>
          <w:sz w:val="18"/>
          <w:szCs w:val="18"/>
        </w:rPr>
        <w:t>:</w:t>
      </w:r>
    </w:p>
    <w:p w14:paraId="5AC4BA78" w14:textId="77777777" w:rsidR="005E7D0A" w:rsidRDefault="00000000" w:rsidP="00896EB5">
      <w:pPr>
        <w:pStyle w:val="Default"/>
        <w:jc w:val="both"/>
        <w:rPr>
          <w:rFonts w:ascii="Arial" w:hAnsi="Arial" w:cs="Arial"/>
          <w:sz w:val="18"/>
          <w:szCs w:val="18"/>
        </w:rPr>
      </w:pPr>
      <w:r>
        <w:rPr>
          <w:rFonts w:ascii="Arial" w:hAnsi="Arial" w:cs="Arial"/>
          <w:sz w:val="18"/>
          <w:szCs w:val="18"/>
        </w:rPr>
        <w:t>甲、乙双方就论文版权转让事宜达成如下协议：</w:t>
      </w:r>
      <w:r>
        <w:rPr>
          <w:rFonts w:ascii="Arial" w:hAnsi="Arial" w:cs="Arial"/>
          <w:sz w:val="18"/>
          <w:szCs w:val="18"/>
        </w:rPr>
        <w:t xml:space="preserve"> </w:t>
      </w:r>
    </w:p>
    <w:p w14:paraId="273F82CC" w14:textId="77777777" w:rsidR="005E7D0A" w:rsidRDefault="00000000" w:rsidP="00896EB5">
      <w:pPr>
        <w:pStyle w:val="Default"/>
        <w:rPr>
          <w:rFonts w:ascii="Arial" w:hAnsi="Arial" w:cs="Arial"/>
          <w:sz w:val="18"/>
          <w:szCs w:val="18"/>
        </w:rPr>
      </w:pPr>
      <w:r>
        <w:rPr>
          <w:rFonts w:ascii="Arial" w:hAnsi="Arial" w:cs="Arial"/>
          <w:sz w:val="18"/>
          <w:szCs w:val="18"/>
        </w:rPr>
        <w:t xml:space="preserve">1. Title of the </w:t>
      </w:r>
      <w:r>
        <w:rPr>
          <w:rFonts w:ascii="Arial" w:hAnsi="Arial" w:cs="Arial" w:hint="eastAsia"/>
          <w:sz w:val="18"/>
          <w:szCs w:val="18"/>
        </w:rPr>
        <w:t xml:space="preserve">article </w:t>
      </w:r>
      <w:r>
        <w:rPr>
          <w:rFonts w:ascii="Arial" w:hAnsi="Arial" w:cs="Arial"/>
          <w:sz w:val="18"/>
          <w:szCs w:val="18"/>
        </w:rPr>
        <w:t xml:space="preserve">by Party A: </w:t>
      </w:r>
    </w:p>
    <w:p w14:paraId="1D5AE083"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1. </w:t>
      </w:r>
      <w:r>
        <w:rPr>
          <w:rFonts w:ascii="Arial" w:hAnsi="Arial" w:cs="Arial"/>
          <w:sz w:val="18"/>
          <w:szCs w:val="18"/>
        </w:rPr>
        <w:t>甲方的论文题目：</w:t>
      </w:r>
    </w:p>
    <w:p w14:paraId="0279925A" w14:textId="77777777" w:rsidR="005E7D0A" w:rsidRDefault="00000000" w:rsidP="00896EB5">
      <w:pPr>
        <w:pStyle w:val="Default"/>
        <w:spacing w:line="360" w:lineRule="auto"/>
        <w:jc w:val="both"/>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4E0B395"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(hereinafter referred to as "the </w:t>
      </w:r>
      <w:r>
        <w:rPr>
          <w:rFonts w:ascii="Arial" w:hAnsi="Arial" w:cs="Arial" w:hint="eastAsia"/>
          <w:sz w:val="18"/>
          <w:szCs w:val="18"/>
        </w:rPr>
        <w:t>article</w:t>
      </w:r>
      <w:r>
        <w:rPr>
          <w:rFonts w:ascii="Arial" w:hAnsi="Arial" w:cs="Arial"/>
          <w:sz w:val="18"/>
          <w:szCs w:val="18"/>
        </w:rPr>
        <w:t>")</w:t>
      </w:r>
    </w:p>
    <w:p w14:paraId="50DC3D50" w14:textId="77777777" w:rsidR="005E7D0A" w:rsidRDefault="00000000" w:rsidP="00896EB5">
      <w:pPr>
        <w:pStyle w:val="Default"/>
        <w:jc w:val="both"/>
        <w:rPr>
          <w:rFonts w:ascii="Arial" w:hAnsi="Arial" w:cs="Arial"/>
          <w:sz w:val="18"/>
          <w:szCs w:val="18"/>
        </w:rPr>
      </w:pPr>
      <w:r>
        <w:rPr>
          <w:rFonts w:ascii="Arial" w:hAnsi="Arial" w:cs="Arial"/>
          <w:sz w:val="18"/>
          <w:szCs w:val="18"/>
        </w:rPr>
        <w:t>(</w:t>
      </w:r>
      <w:r>
        <w:rPr>
          <w:rFonts w:ascii="Arial" w:hAnsi="Arial" w:cs="Arial"/>
          <w:sz w:val="18"/>
          <w:szCs w:val="18"/>
        </w:rPr>
        <w:t>以下简称</w:t>
      </w:r>
      <w:r>
        <w:rPr>
          <w:rFonts w:ascii="Arial" w:hAnsi="Arial" w:cs="Arial"/>
          <w:sz w:val="18"/>
          <w:szCs w:val="18"/>
        </w:rPr>
        <w:t>“</w:t>
      </w:r>
      <w:r>
        <w:rPr>
          <w:rFonts w:ascii="Arial" w:hAnsi="Arial" w:cs="Arial"/>
          <w:sz w:val="18"/>
          <w:szCs w:val="18"/>
        </w:rPr>
        <w:t>该论文</w:t>
      </w:r>
      <w:r>
        <w:rPr>
          <w:rFonts w:ascii="Arial" w:hAnsi="Arial" w:cs="Arial"/>
          <w:sz w:val="18"/>
          <w:szCs w:val="18"/>
        </w:rPr>
        <w:t xml:space="preserve">”) </w:t>
      </w:r>
    </w:p>
    <w:p w14:paraId="7C2EB348" w14:textId="77777777" w:rsidR="005E7D0A" w:rsidRDefault="005E7D0A" w:rsidP="00896EB5">
      <w:pPr>
        <w:pStyle w:val="Default"/>
        <w:jc w:val="both"/>
        <w:rPr>
          <w:rFonts w:ascii="Arial" w:hAnsi="Arial" w:cs="Arial"/>
          <w:sz w:val="18"/>
          <w:szCs w:val="18"/>
        </w:rPr>
      </w:pPr>
    </w:p>
    <w:p w14:paraId="0172D4D9"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2. Party A warrants that the </w:t>
      </w:r>
      <w:r>
        <w:rPr>
          <w:rFonts w:ascii="Arial" w:hAnsi="Arial" w:cs="Arial" w:hint="eastAsia"/>
          <w:sz w:val="18"/>
          <w:szCs w:val="18"/>
        </w:rPr>
        <w:t xml:space="preserve">article </w:t>
      </w:r>
      <w:r>
        <w:rPr>
          <w:rFonts w:ascii="Arial" w:hAnsi="Arial" w:cs="Arial"/>
          <w:sz w:val="18"/>
          <w:szCs w:val="18"/>
        </w:rPr>
        <w:t xml:space="preserve">(including all relevant materials such as TOC, Cover Figure, Supporting Information, Supplementary Materials, etc.) is its original work, and that it has completed the confidentiality review procedures in accordance with the requirements of the first affiliated institution, and warrants that the article does not involve the disclosure of confidential information or classified research projects; does not contain any content related to the patents intended to be filed or under applications; and, save for explicit citations, acknowledgments, and the provisions outlined in this agreement, does not infringe upon any copyright or any other legal rights of a third party. Party A shall bear all liabilities for any infringement of rights or disclosure of confidential information arising in connection with the </w:t>
      </w:r>
      <w:bookmarkStart w:id="0" w:name="OLE_LINK9"/>
      <w:r>
        <w:rPr>
          <w:rFonts w:ascii="Arial" w:hAnsi="Arial" w:cs="Arial" w:hint="eastAsia"/>
          <w:sz w:val="18"/>
          <w:szCs w:val="18"/>
        </w:rPr>
        <w:t>a</w:t>
      </w:r>
      <w:r>
        <w:rPr>
          <w:rFonts w:ascii="Arial" w:hAnsi="Arial" w:cs="Arial"/>
          <w:sz w:val="18"/>
          <w:szCs w:val="18"/>
        </w:rPr>
        <w:t>rticle</w:t>
      </w:r>
      <w:bookmarkEnd w:id="0"/>
      <w:r>
        <w:rPr>
          <w:rFonts w:ascii="Arial" w:hAnsi="Arial" w:cs="Arial"/>
          <w:sz w:val="18"/>
          <w:szCs w:val="18"/>
        </w:rPr>
        <w:t>.</w:t>
      </w:r>
    </w:p>
    <w:p w14:paraId="2C29169B"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2. </w:t>
      </w:r>
      <w:r>
        <w:rPr>
          <w:rFonts w:ascii="Arial" w:hAnsi="Arial" w:cs="Arial"/>
          <w:sz w:val="18"/>
          <w:szCs w:val="18"/>
        </w:rPr>
        <w:t>甲方保证该论文（包括其他与论文相关的材料，如：</w:t>
      </w:r>
      <w:r>
        <w:rPr>
          <w:rFonts w:ascii="Arial" w:hAnsi="Arial" w:cs="Arial"/>
          <w:sz w:val="18"/>
          <w:szCs w:val="18"/>
        </w:rPr>
        <w:t>TOC</w:t>
      </w:r>
      <w:r>
        <w:rPr>
          <w:rFonts w:ascii="Arial" w:hAnsi="Arial" w:cs="Arial"/>
          <w:sz w:val="18"/>
          <w:szCs w:val="18"/>
        </w:rPr>
        <w:t>，</w:t>
      </w:r>
      <w:r>
        <w:rPr>
          <w:rFonts w:ascii="Arial" w:hAnsi="Arial" w:cs="Arial"/>
          <w:sz w:val="18"/>
          <w:szCs w:val="18"/>
        </w:rPr>
        <w:t>Cover Figure</w:t>
      </w:r>
      <w:r>
        <w:rPr>
          <w:rFonts w:ascii="Arial" w:hAnsi="Arial" w:cs="Arial"/>
          <w:sz w:val="18"/>
          <w:szCs w:val="18"/>
        </w:rPr>
        <w:t>，</w:t>
      </w:r>
      <w:r>
        <w:rPr>
          <w:rFonts w:ascii="Arial" w:hAnsi="Arial" w:cs="Arial"/>
          <w:sz w:val="18"/>
          <w:szCs w:val="18"/>
        </w:rPr>
        <w:t>Supporting Information</w:t>
      </w:r>
      <w:r>
        <w:rPr>
          <w:rFonts w:ascii="Arial" w:hAnsi="Arial" w:cs="Arial"/>
          <w:sz w:val="18"/>
          <w:szCs w:val="18"/>
        </w:rPr>
        <w:t>，</w:t>
      </w:r>
      <w:r>
        <w:rPr>
          <w:rFonts w:ascii="Arial" w:hAnsi="Arial" w:cs="Arial"/>
          <w:sz w:val="18"/>
          <w:szCs w:val="18"/>
        </w:rPr>
        <w:t>Supplementary Materials</w:t>
      </w:r>
      <w:r>
        <w:rPr>
          <w:rFonts w:ascii="Arial" w:hAnsi="Arial" w:cs="Arial"/>
          <w:sz w:val="18"/>
          <w:szCs w:val="18"/>
        </w:rPr>
        <w:t>等）为其原创作品并且按第一单位要求，履行保密审查手续，保证该论文不涉及泄密问题和保密科研项目；不涉及拟申请或申请中的专利内容；除文中特别加以标注和致谢，以及此文件所规定之外，不侵犯任何版权或损害第三方的任何其他权利。若发生侵权或泄密问题，一切责任由甲方承担。</w:t>
      </w:r>
    </w:p>
    <w:p w14:paraId="041067F4" w14:textId="77777777" w:rsidR="005E7D0A" w:rsidRDefault="005E7D0A" w:rsidP="00896EB5">
      <w:pPr>
        <w:pStyle w:val="Default"/>
        <w:jc w:val="both"/>
        <w:rPr>
          <w:rFonts w:ascii="Arial" w:hAnsi="Arial" w:cs="Arial"/>
          <w:sz w:val="18"/>
          <w:szCs w:val="18"/>
        </w:rPr>
      </w:pPr>
    </w:p>
    <w:p w14:paraId="71E9A458"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3. Party A warrants that the </w:t>
      </w:r>
      <w:r>
        <w:rPr>
          <w:rFonts w:ascii="Arial" w:hAnsi="Arial" w:cs="Arial" w:hint="eastAsia"/>
          <w:sz w:val="18"/>
          <w:szCs w:val="18"/>
        </w:rPr>
        <w:t>a</w:t>
      </w:r>
      <w:r>
        <w:rPr>
          <w:rFonts w:ascii="Arial" w:hAnsi="Arial" w:cs="Arial"/>
          <w:sz w:val="18"/>
          <w:szCs w:val="18"/>
        </w:rPr>
        <w:t xml:space="preserve">rticle has not been submitted for publication to more than one journal simultaneously. Party A shall not make minor revisions to the </w:t>
      </w:r>
      <w:r>
        <w:rPr>
          <w:rFonts w:ascii="Arial" w:hAnsi="Arial" w:cs="Arial" w:hint="eastAsia"/>
          <w:sz w:val="18"/>
          <w:szCs w:val="18"/>
        </w:rPr>
        <w:t>a</w:t>
      </w:r>
      <w:r>
        <w:rPr>
          <w:rFonts w:ascii="Arial" w:hAnsi="Arial" w:cs="Arial"/>
          <w:sz w:val="18"/>
          <w:szCs w:val="18"/>
        </w:rPr>
        <w:t xml:space="preserve">rticle or split it into multiple theses for repeated publication. In the event that Party B discovers that Party A has submitted the </w:t>
      </w:r>
      <w:r>
        <w:rPr>
          <w:rFonts w:ascii="Arial" w:hAnsi="Arial" w:cs="Arial" w:hint="eastAsia"/>
          <w:sz w:val="18"/>
          <w:szCs w:val="18"/>
        </w:rPr>
        <w:t>a</w:t>
      </w:r>
      <w:r>
        <w:rPr>
          <w:rFonts w:ascii="Arial" w:hAnsi="Arial" w:cs="Arial"/>
          <w:sz w:val="18"/>
          <w:szCs w:val="18"/>
        </w:rPr>
        <w:t xml:space="preserve">rticle for </w:t>
      </w:r>
      <w:r>
        <w:rPr>
          <w:rFonts w:ascii="Arial" w:hAnsi="Arial" w:cs="Arial"/>
          <w:sz w:val="18"/>
          <w:szCs w:val="18"/>
        </w:rPr>
        <w:lastRenderedPageBreak/>
        <w:t>simultaneous publication, Party B shall have the right to claim compensation for all losses suffered by Party B therefrom.</w:t>
      </w:r>
    </w:p>
    <w:p w14:paraId="3F550B68" w14:textId="77777777" w:rsidR="005E7D0A" w:rsidRDefault="00000000" w:rsidP="00896EB5">
      <w:pPr>
        <w:pStyle w:val="Default"/>
        <w:jc w:val="both"/>
        <w:rPr>
          <w:rFonts w:ascii="Arial" w:hAnsi="Arial" w:cs="Arial"/>
          <w:sz w:val="18"/>
          <w:szCs w:val="18"/>
        </w:rPr>
      </w:pPr>
      <w:r>
        <w:rPr>
          <w:rFonts w:ascii="Arial" w:hAnsi="Arial" w:cs="Arial"/>
          <w:sz w:val="18"/>
          <w:szCs w:val="18"/>
        </w:rPr>
        <w:t>3</w:t>
      </w:r>
      <w:r>
        <w:rPr>
          <w:rFonts w:ascii="Arial" w:hAnsi="Arial" w:cs="Arial"/>
          <w:sz w:val="18"/>
          <w:szCs w:val="18"/>
        </w:rPr>
        <w:t>．甲方保证该论文无一稿多投。不将一篇论文稍做修改，或分成多篇论文进行多次发表。若乙方发现甲方将该论文一稿多投，乙方有权追究甲方由此给乙方造成的损失。</w:t>
      </w:r>
    </w:p>
    <w:p w14:paraId="5500BA7E" w14:textId="77777777" w:rsidR="005E7D0A" w:rsidRDefault="005E7D0A" w:rsidP="00896EB5">
      <w:pPr>
        <w:pStyle w:val="Default"/>
        <w:jc w:val="both"/>
        <w:rPr>
          <w:rFonts w:ascii="Arial" w:hAnsi="Arial" w:cs="Arial"/>
          <w:sz w:val="18"/>
          <w:szCs w:val="18"/>
        </w:rPr>
      </w:pPr>
    </w:p>
    <w:p w14:paraId="386570CD" w14:textId="77777777" w:rsidR="005E7D0A" w:rsidRDefault="00000000" w:rsidP="00896EB5">
      <w:pPr>
        <w:pStyle w:val="Default"/>
        <w:jc w:val="both"/>
        <w:rPr>
          <w:rFonts w:ascii="Arial" w:hAnsi="Arial" w:cs="Arial"/>
          <w:sz w:val="18"/>
          <w:szCs w:val="18"/>
        </w:rPr>
      </w:pPr>
      <w:r>
        <w:rPr>
          <w:rFonts w:ascii="Arial" w:hAnsi="Arial" w:cs="Arial"/>
          <w:sz w:val="18"/>
          <w:szCs w:val="18"/>
        </w:rPr>
        <w:t>4.</w:t>
      </w:r>
      <w:r>
        <w:rPr>
          <w:rFonts w:ascii="Arial" w:hAnsi="Arial" w:cs="Arial" w:hint="eastAsia"/>
          <w:sz w:val="18"/>
          <w:szCs w:val="18"/>
        </w:rPr>
        <w:t xml:space="preserve"> </w:t>
      </w:r>
      <w:r>
        <w:rPr>
          <w:rFonts w:ascii="Arial" w:hAnsi="Arial" w:cs="Arial"/>
          <w:sz w:val="18"/>
          <w:szCs w:val="18"/>
        </w:rPr>
        <w:t xml:space="preserve">Party A warrants that there is no dispute over the right of authorship of the </w:t>
      </w:r>
      <w:r>
        <w:rPr>
          <w:rFonts w:ascii="Arial" w:hAnsi="Arial" w:cs="Arial" w:hint="eastAsia"/>
          <w:sz w:val="18"/>
          <w:szCs w:val="18"/>
        </w:rPr>
        <w:t>a</w:t>
      </w:r>
      <w:r>
        <w:rPr>
          <w:rFonts w:ascii="Arial" w:hAnsi="Arial" w:cs="Arial"/>
          <w:sz w:val="18"/>
          <w:szCs w:val="18"/>
        </w:rPr>
        <w:t xml:space="preserve">rticle. Party A shall bear all liabilities for any dispute arising in connection with the right of authorship of the </w:t>
      </w:r>
      <w:r>
        <w:rPr>
          <w:rFonts w:ascii="Arial" w:hAnsi="Arial" w:cs="Arial" w:hint="eastAsia"/>
          <w:sz w:val="18"/>
          <w:szCs w:val="18"/>
        </w:rPr>
        <w:t>a</w:t>
      </w:r>
      <w:r>
        <w:rPr>
          <w:rFonts w:ascii="Arial" w:hAnsi="Arial" w:cs="Arial"/>
          <w:sz w:val="18"/>
          <w:szCs w:val="18"/>
        </w:rPr>
        <w:t>rticle.</w:t>
      </w:r>
    </w:p>
    <w:p w14:paraId="3CA3591E" w14:textId="77777777" w:rsidR="005E7D0A" w:rsidRDefault="00000000" w:rsidP="00896EB5">
      <w:pPr>
        <w:pStyle w:val="Default"/>
        <w:jc w:val="both"/>
        <w:rPr>
          <w:rFonts w:ascii="Arial" w:hAnsi="Arial" w:cs="Arial"/>
          <w:sz w:val="18"/>
          <w:szCs w:val="18"/>
        </w:rPr>
      </w:pPr>
      <w:r>
        <w:rPr>
          <w:rFonts w:ascii="Arial" w:hAnsi="Arial" w:cs="Arial"/>
          <w:sz w:val="18"/>
          <w:szCs w:val="18"/>
        </w:rPr>
        <w:t>4</w:t>
      </w:r>
      <w:r>
        <w:rPr>
          <w:rFonts w:ascii="Arial" w:hAnsi="Arial" w:cs="Arial" w:hint="eastAsia"/>
          <w:sz w:val="18"/>
          <w:szCs w:val="18"/>
        </w:rPr>
        <w:t xml:space="preserve">. </w:t>
      </w:r>
      <w:r>
        <w:rPr>
          <w:rFonts w:ascii="Arial" w:hAnsi="Arial" w:cs="Arial"/>
          <w:sz w:val="18"/>
          <w:szCs w:val="18"/>
        </w:rPr>
        <w:t>甲方保证该论文的署名权无争议。若发生署名权争议问题，一切责任由甲方承担。</w:t>
      </w:r>
    </w:p>
    <w:p w14:paraId="105999A5" w14:textId="77777777" w:rsidR="005E7D0A" w:rsidRDefault="005E7D0A" w:rsidP="00896EB5">
      <w:pPr>
        <w:pStyle w:val="Default"/>
        <w:jc w:val="both"/>
        <w:rPr>
          <w:rFonts w:ascii="Arial" w:hAnsi="Arial" w:cs="Arial"/>
          <w:sz w:val="18"/>
          <w:szCs w:val="18"/>
        </w:rPr>
      </w:pPr>
    </w:p>
    <w:p w14:paraId="47AA9D65" w14:textId="77777777" w:rsidR="005E7D0A" w:rsidRDefault="00000000" w:rsidP="00896EB5">
      <w:pPr>
        <w:pStyle w:val="Default"/>
        <w:rPr>
          <w:rFonts w:ascii="Arial" w:hAnsi="Arial" w:cs="Arial"/>
          <w:sz w:val="18"/>
          <w:szCs w:val="18"/>
        </w:rPr>
      </w:pPr>
      <w:r>
        <w:rPr>
          <w:rFonts w:ascii="Arial" w:hAnsi="Arial" w:cs="Arial"/>
          <w:sz w:val="18"/>
          <w:szCs w:val="18"/>
        </w:rPr>
        <w:t>5.</w:t>
      </w:r>
      <w:r>
        <w:rPr>
          <w:rFonts w:ascii="Arial" w:hAnsi="Arial" w:cs="Arial" w:hint="eastAsia"/>
          <w:sz w:val="18"/>
          <w:szCs w:val="18"/>
        </w:rPr>
        <w:t xml:space="preserve"> </w:t>
      </w:r>
      <w:r>
        <w:rPr>
          <w:rFonts w:ascii="Arial" w:hAnsi="Arial" w:cs="Arial"/>
          <w:sz w:val="18"/>
          <w:szCs w:val="18"/>
        </w:rPr>
        <w:t xml:space="preserve">Party A voluntarily transfers the following rights owned in respect of the </w:t>
      </w:r>
      <w:r>
        <w:rPr>
          <w:rFonts w:ascii="Arial" w:hAnsi="Arial" w:cs="Arial" w:hint="eastAsia"/>
          <w:sz w:val="18"/>
          <w:szCs w:val="18"/>
        </w:rPr>
        <w:t>a</w:t>
      </w:r>
      <w:r>
        <w:rPr>
          <w:rFonts w:ascii="Arial" w:hAnsi="Arial" w:cs="Arial"/>
          <w:sz w:val="18"/>
          <w:szCs w:val="18"/>
        </w:rPr>
        <w:t>rticle to Party B:</w:t>
      </w:r>
    </w:p>
    <w:p w14:paraId="2CE349FF"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(1) The right of compilation (in whole or in part of the </w:t>
      </w:r>
      <w:r>
        <w:rPr>
          <w:rFonts w:ascii="Arial" w:hAnsi="Arial" w:cs="Arial" w:hint="eastAsia"/>
          <w:sz w:val="18"/>
          <w:szCs w:val="18"/>
        </w:rPr>
        <w:t>a</w:t>
      </w:r>
      <w:r>
        <w:rPr>
          <w:rFonts w:ascii="Arial" w:hAnsi="Arial" w:cs="Arial"/>
          <w:sz w:val="18"/>
          <w:szCs w:val="18"/>
        </w:rPr>
        <w:t>rticle); (2) The right of translation; (3) The right of reproduction in printed and electronic forms; (4) The right of online dissemination; (5) The right of distribution.</w:t>
      </w:r>
    </w:p>
    <w:p w14:paraId="619EA08C" w14:textId="77777777" w:rsidR="005E7D0A" w:rsidRDefault="00000000" w:rsidP="00896EB5">
      <w:pPr>
        <w:pStyle w:val="Default"/>
        <w:jc w:val="both"/>
        <w:rPr>
          <w:rFonts w:ascii="Arial" w:hAnsi="Arial" w:cs="Arial"/>
          <w:sz w:val="18"/>
          <w:szCs w:val="18"/>
        </w:rPr>
      </w:pPr>
      <w:r>
        <w:rPr>
          <w:rFonts w:ascii="Arial" w:hAnsi="Arial" w:cs="Arial"/>
          <w:sz w:val="18"/>
          <w:szCs w:val="18"/>
        </w:rPr>
        <w:t>5</w:t>
      </w:r>
      <w:r>
        <w:rPr>
          <w:rFonts w:ascii="Arial" w:hAnsi="Arial" w:cs="Arial"/>
          <w:sz w:val="18"/>
          <w:szCs w:val="18"/>
        </w:rPr>
        <w:t>．甲方自愿将其拥有的对该论文的以下权利转让给乙方：</w:t>
      </w:r>
      <w:r>
        <w:rPr>
          <w:rFonts w:ascii="Arial" w:hAnsi="Arial" w:cs="Arial"/>
          <w:sz w:val="18"/>
          <w:szCs w:val="18"/>
        </w:rPr>
        <w:t xml:space="preserve"> </w:t>
      </w:r>
    </w:p>
    <w:p w14:paraId="1D821419"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(1) </w:t>
      </w:r>
      <w:r>
        <w:rPr>
          <w:rFonts w:ascii="Arial" w:hAnsi="Arial" w:cs="Arial"/>
          <w:sz w:val="18"/>
          <w:szCs w:val="18"/>
        </w:rPr>
        <w:t>汇编权</w:t>
      </w:r>
      <w:r>
        <w:rPr>
          <w:rFonts w:ascii="Arial" w:hAnsi="Arial" w:cs="Arial"/>
          <w:sz w:val="18"/>
          <w:szCs w:val="18"/>
        </w:rPr>
        <w:t>(</w:t>
      </w:r>
      <w:r>
        <w:rPr>
          <w:rFonts w:ascii="Arial" w:hAnsi="Arial" w:cs="Arial"/>
          <w:sz w:val="18"/>
          <w:szCs w:val="18"/>
        </w:rPr>
        <w:t>论文的部分或全部</w:t>
      </w:r>
      <w:r>
        <w:rPr>
          <w:rFonts w:ascii="Arial" w:hAnsi="Arial" w:cs="Arial"/>
          <w:sz w:val="18"/>
          <w:szCs w:val="18"/>
        </w:rPr>
        <w:t>)</w:t>
      </w:r>
      <w:r>
        <w:rPr>
          <w:rFonts w:ascii="Arial" w:hAnsi="Arial" w:cs="Arial"/>
          <w:sz w:val="18"/>
          <w:szCs w:val="18"/>
        </w:rPr>
        <w:t>；</w:t>
      </w:r>
      <w:r>
        <w:rPr>
          <w:rFonts w:ascii="Arial" w:hAnsi="Arial" w:cs="Arial"/>
          <w:sz w:val="18"/>
          <w:szCs w:val="18"/>
        </w:rPr>
        <w:t xml:space="preserve">(2) </w:t>
      </w:r>
      <w:r>
        <w:rPr>
          <w:rFonts w:ascii="Arial" w:hAnsi="Arial" w:cs="Arial"/>
          <w:sz w:val="18"/>
          <w:szCs w:val="18"/>
        </w:rPr>
        <w:t>翻译权</w:t>
      </w:r>
      <w:r>
        <w:rPr>
          <w:rFonts w:ascii="Arial" w:hAnsi="Arial" w:cs="Arial"/>
          <w:sz w:val="18"/>
          <w:szCs w:val="18"/>
        </w:rPr>
        <w:t xml:space="preserve">; (3) </w:t>
      </w:r>
      <w:r>
        <w:rPr>
          <w:rFonts w:ascii="Arial" w:hAnsi="Arial" w:cs="Arial"/>
          <w:sz w:val="18"/>
          <w:szCs w:val="18"/>
        </w:rPr>
        <w:t>印刷版和电子版的复制权</w:t>
      </w:r>
      <w:r>
        <w:rPr>
          <w:rFonts w:ascii="Arial" w:hAnsi="Arial" w:cs="Arial"/>
          <w:sz w:val="18"/>
          <w:szCs w:val="18"/>
        </w:rPr>
        <w:t xml:space="preserve">; (4) </w:t>
      </w:r>
      <w:r>
        <w:rPr>
          <w:rFonts w:ascii="Arial" w:hAnsi="Arial" w:cs="Arial"/>
          <w:sz w:val="18"/>
          <w:szCs w:val="18"/>
        </w:rPr>
        <w:t>网络传播权</w:t>
      </w:r>
      <w:r>
        <w:rPr>
          <w:rFonts w:ascii="Arial" w:hAnsi="Arial" w:cs="Arial"/>
          <w:sz w:val="18"/>
          <w:szCs w:val="18"/>
        </w:rPr>
        <w:t xml:space="preserve">; (5) </w:t>
      </w:r>
      <w:r>
        <w:rPr>
          <w:rFonts w:ascii="Arial" w:hAnsi="Arial" w:cs="Arial"/>
          <w:sz w:val="18"/>
          <w:szCs w:val="18"/>
        </w:rPr>
        <w:t>发行权。</w:t>
      </w:r>
    </w:p>
    <w:p w14:paraId="31E12F95" w14:textId="77777777" w:rsidR="005E7D0A" w:rsidRDefault="005E7D0A" w:rsidP="00896EB5">
      <w:pPr>
        <w:pStyle w:val="Default"/>
        <w:jc w:val="both"/>
        <w:rPr>
          <w:rFonts w:ascii="Arial" w:hAnsi="Arial" w:cs="Arial"/>
          <w:sz w:val="18"/>
          <w:szCs w:val="18"/>
        </w:rPr>
      </w:pPr>
    </w:p>
    <w:p w14:paraId="2276B553" w14:textId="77777777" w:rsidR="005E7D0A" w:rsidRDefault="00000000" w:rsidP="00896EB5">
      <w:pPr>
        <w:pStyle w:val="Default"/>
        <w:jc w:val="both"/>
        <w:rPr>
          <w:rFonts w:ascii="Arial" w:hAnsi="Arial" w:cs="Arial"/>
          <w:sz w:val="18"/>
          <w:szCs w:val="18"/>
        </w:rPr>
      </w:pPr>
      <w:r>
        <w:rPr>
          <w:rFonts w:ascii="Arial" w:hAnsi="Arial" w:cs="Arial"/>
          <w:sz w:val="18"/>
          <w:szCs w:val="18"/>
        </w:rPr>
        <w:t xml:space="preserve">6. Party A shall not license any third party to use the rights transferred under Clause 5 of this Agreement in any form; however, Party A may quote (or translate) parts of the </w:t>
      </w:r>
      <w:r>
        <w:rPr>
          <w:rFonts w:ascii="Arial" w:hAnsi="Arial" w:cs="Arial" w:hint="eastAsia"/>
          <w:sz w:val="18"/>
          <w:szCs w:val="18"/>
        </w:rPr>
        <w:t>a</w:t>
      </w:r>
      <w:r>
        <w:rPr>
          <w:rFonts w:ascii="Arial" w:hAnsi="Arial" w:cs="Arial"/>
          <w:sz w:val="18"/>
          <w:szCs w:val="18"/>
        </w:rPr>
        <w:t xml:space="preserve">rticle in its subsequent works or compile the </w:t>
      </w:r>
      <w:r>
        <w:rPr>
          <w:rFonts w:ascii="Arial" w:hAnsi="Arial" w:cs="Arial" w:hint="eastAsia"/>
          <w:sz w:val="18"/>
          <w:szCs w:val="18"/>
        </w:rPr>
        <w:t>a</w:t>
      </w:r>
      <w:r>
        <w:rPr>
          <w:rFonts w:ascii="Arial" w:hAnsi="Arial" w:cs="Arial"/>
          <w:sz w:val="18"/>
          <w:szCs w:val="18"/>
        </w:rPr>
        <w:t>rticle in its non-journal anthologies.</w:t>
      </w:r>
    </w:p>
    <w:p w14:paraId="2249B284" w14:textId="77777777" w:rsidR="005E7D0A" w:rsidRDefault="00000000" w:rsidP="00896EB5">
      <w:pPr>
        <w:pStyle w:val="Default"/>
        <w:jc w:val="both"/>
        <w:rPr>
          <w:rFonts w:ascii="Arial" w:hAnsi="Arial" w:cs="Arial"/>
          <w:sz w:val="18"/>
          <w:szCs w:val="18"/>
        </w:rPr>
      </w:pPr>
      <w:r>
        <w:rPr>
          <w:rFonts w:ascii="Arial" w:hAnsi="Arial" w:cs="Arial"/>
          <w:sz w:val="18"/>
          <w:szCs w:val="18"/>
        </w:rPr>
        <w:t>6</w:t>
      </w:r>
      <w:r>
        <w:rPr>
          <w:rFonts w:ascii="Arial" w:hAnsi="Arial" w:cs="Arial"/>
          <w:sz w:val="18"/>
          <w:szCs w:val="18"/>
        </w:rPr>
        <w:t>．本合同中第</w:t>
      </w:r>
      <w:r>
        <w:rPr>
          <w:rFonts w:ascii="Arial" w:hAnsi="Arial" w:cs="Arial"/>
          <w:sz w:val="18"/>
          <w:szCs w:val="18"/>
        </w:rPr>
        <w:t>5</w:t>
      </w:r>
      <w:r>
        <w:rPr>
          <w:rFonts w:ascii="Arial" w:hAnsi="Arial" w:cs="Arial"/>
          <w:sz w:val="18"/>
          <w:szCs w:val="18"/>
        </w:rPr>
        <w:t>条的转让权利，甲方不得再许可他人以任何形式使用，但甲方本人可以在其后继的作品中引用</w:t>
      </w:r>
      <w:r>
        <w:rPr>
          <w:rFonts w:ascii="Arial" w:hAnsi="Arial" w:cs="Arial"/>
          <w:sz w:val="18"/>
          <w:szCs w:val="18"/>
        </w:rPr>
        <w:t>(</w:t>
      </w:r>
      <w:r>
        <w:rPr>
          <w:rFonts w:ascii="Arial" w:hAnsi="Arial" w:cs="Arial"/>
          <w:sz w:val="18"/>
          <w:szCs w:val="18"/>
        </w:rPr>
        <w:t>或翻译</w:t>
      </w:r>
      <w:r>
        <w:rPr>
          <w:rFonts w:ascii="Arial" w:hAnsi="Arial" w:cs="Arial"/>
          <w:sz w:val="18"/>
          <w:szCs w:val="18"/>
        </w:rPr>
        <w:t>)</w:t>
      </w:r>
      <w:r>
        <w:rPr>
          <w:rFonts w:ascii="Arial" w:hAnsi="Arial" w:cs="Arial"/>
          <w:sz w:val="18"/>
          <w:szCs w:val="18"/>
        </w:rPr>
        <w:t>该论文中部分内容或将其汇编在甲方非期刊类的文集中。</w:t>
      </w:r>
    </w:p>
    <w:p w14:paraId="2F219A8B" w14:textId="77777777" w:rsidR="005E7D0A" w:rsidRDefault="005E7D0A" w:rsidP="00896EB5">
      <w:pPr>
        <w:pStyle w:val="Default"/>
        <w:jc w:val="both"/>
        <w:rPr>
          <w:rFonts w:ascii="Arial" w:hAnsi="Arial" w:cs="Arial"/>
          <w:sz w:val="18"/>
          <w:szCs w:val="18"/>
        </w:rPr>
      </w:pPr>
    </w:p>
    <w:p w14:paraId="29E7EFD1" w14:textId="56492DEA" w:rsidR="005E7D0A" w:rsidRDefault="00000000" w:rsidP="00896EB5">
      <w:pPr>
        <w:pStyle w:val="Default"/>
        <w:jc w:val="both"/>
        <w:rPr>
          <w:rFonts w:ascii="Arial" w:hAnsi="Arial" w:cs="Arial"/>
          <w:sz w:val="18"/>
          <w:szCs w:val="18"/>
        </w:rPr>
      </w:pPr>
      <w:r>
        <w:rPr>
          <w:rFonts w:ascii="Arial" w:hAnsi="Arial" w:cs="Arial"/>
          <w:sz w:val="18"/>
          <w:szCs w:val="18"/>
        </w:rPr>
        <w:t>7.</w:t>
      </w:r>
      <w:r>
        <w:rPr>
          <w:rFonts w:ascii="Arial" w:hAnsi="Arial" w:cs="Arial" w:hint="eastAsia"/>
          <w:sz w:val="18"/>
          <w:szCs w:val="18"/>
        </w:rPr>
        <w:t xml:space="preserve"> </w:t>
      </w:r>
      <w:r>
        <w:rPr>
          <w:rFonts w:ascii="Arial" w:hAnsi="Arial" w:cs="Arial"/>
          <w:sz w:val="18"/>
          <w:szCs w:val="18"/>
        </w:rPr>
        <w:t xml:space="preserve">Party A warrants that if the </w:t>
      </w:r>
      <w:r>
        <w:rPr>
          <w:rFonts w:ascii="Arial" w:hAnsi="Arial" w:cs="Arial" w:hint="eastAsia"/>
          <w:sz w:val="18"/>
          <w:szCs w:val="18"/>
        </w:rPr>
        <w:t>a</w:t>
      </w:r>
      <w:r>
        <w:rPr>
          <w:rFonts w:ascii="Arial" w:hAnsi="Arial" w:cs="Arial"/>
          <w:sz w:val="18"/>
          <w:szCs w:val="18"/>
        </w:rPr>
        <w:t xml:space="preserve">rticle contains any materials generated by Artificial Intelligence Generated Content (AIGC) tools, it shall strictly comply with the following provisions: (a) No AIGC tool may be identified as an author of the </w:t>
      </w:r>
      <w:r>
        <w:rPr>
          <w:rFonts w:ascii="Arial" w:hAnsi="Arial" w:cs="Arial" w:hint="eastAsia"/>
          <w:sz w:val="18"/>
          <w:szCs w:val="18"/>
        </w:rPr>
        <w:t>a</w:t>
      </w:r>
      <w:r>
        <w:rPr>
          <w:rFonts w:ascii="Arial" w:hAnsi="Arial" w:cs="Arial"/>
          <w:sz w:val="18"/>
          <w:szCs w:val="18"/>
        </w:rPr>
        <w:t xml:space="preserve">rticle nor included in the author list; (b) The authors and all co-authors of Party A shall provide a transparent and detailed statement on the actual use of AIGC tools in the Methods section, Acknowledgements section or other equally prominent positions of the </w:t>
      </w:r>
      <w:r>
        <w:rPr>
          <w:rFonts w:ascii="Arial" w:hAnsi="Arial" w:cs="Arial" w:hint="eastAsia"/>
          <w:sz w:val="18"/>
          <w:szCs w:val="18"/>
        </w:rPr>
        <w:t>a</w:t>
      </w:r>
      <w:r>
        <w:rPr>
          <w:rFonts w:ascii="Arial" w:hAnsi="Arial" w:cs="Arial"/>
          <w:sz w:val="18"/>
          <w:szCs w:val="18"/>
        </w:rPr>
        <w:t>rticle (excluding tools used solely for spelling and grammar optimization and routine editing); (c) Party A shall bear full responsibility for the accuracy of all information provided by AIGC tools, and shall formally cite all supporting research results on which such information is based. The compliance and permissibility of the use of AIGC tools shall be subject to Party B's relevant policies in the final instance.</w:t>
      </w:r>
    </w:p>
    <w:p w14:paraId="1E72F15D" w14:textId="60721BB5" w:rsidR="005E7D0A" w:rsidRDefault="00000000" w:rsidP="00896EB5">
      <w:pPr>
        <w:pStyle w:val="Default"/>
        <w:jc w:val="both"/>
        <w:rPr>
          <w:rFonts w:ascii="Arial" w:hAnsi="Arial" w:cs="Arial"/>
          <w:sz w:val="18"/>
          <w:szCs w:val="18"/>
        </w:rPr>
      </w:pPr>
      <w:r>
        <w:rPr>
          <w:rFonts w:ascii="Arial" w:hAnsi="Arial" w:cs="Arial"/>
          <w:sz w:val="18"/>
          <w:szCs w:val="18"/>
        </w:rPr>
        <w:t xml:space="preserve">7. </w:t>
      </w:r>
      <w:r>
        <w:rPr>
          <w:rFonts w:ascii="Arial" w:hAnsi="Arial" w:cs="Arial"/>
          <w:sz w:val="18"/>
          <w:szCs w:val="18"/>
        </w:rPr>
        <w:t>甲方保证，若该论文包含由人工智能生成内容（</w:t>
      </w:r>
      <w:r>
        <w:rPr>
          <w:rFonts w:ascii="Arial" w:hAnsi="Arial" w:cs="Arial"/>
          <w:sz w:val="18"/>
          <w:szCs w:val="18"/>
        </w:rPr>
        <w:t>AIGC</w:t>
      </w:r>
      <w:r>
        <w:rPr>
          <w:rFonts w:ascii="Arial" w:hAnsi="Arial" w:cs="Arial"/>
          <w:sz w:val="18"/>
          <w:szCs w:val="18"/>
        </w:rPr>
        <w:t>）工具产出的相关材料，须严格遵守以下约定：</w:t>
      </w:r>
      <w:r w:rsidR="004C02ED">
        <w:rPr>
          <w:rFonts w:ascii="Arial" w:hAnsi="Arial" w:cs="Arial" w:hint="eastAsia"/>
          <w:sz w:val="18"/>
          <w:szCs w:val="18"/>
        </w:rPr>
        <w:t>(</w:t>
      </w:r>
      <w:r>
        <w:rPr>
          <w:rFonts w:ascii="Arial" w:hAnsi="Arial" w:cs="Arial"/>
          <w:sz w:val="18"/>
          <w:szCs w:val="18"/>
        </w:rPr>
        <w:t>a</w:t>
      </w:r>
      <w:r w:rsidR="004C02ED">
        <w:rPr>
          <w:rFonts w:ascii="Arial" w:hAnsi="Arial" w:cs="Arial" w:hint="eastAsia"/>
          <w:sz w:val="18"/>
          <w:szCs w:val="18"/>
        </w:rPr>
        <w:t>)</w:t>
      </w:r>
      <w:r>
        <w:rPr>
          <w:rFonts w:ascii="Arial" w:hAnsi="Arial" w:cs="Arial"/>
          <w:sz w:val="18"/>
          <w:szCs w:val="18"/>
        </w:rPr>
        <w:t>任何</w:t>
      </w:r>
      <w:r>
        <w:rPr>
          <w:rFonts w:ascii="Arial" w:hAnsi="Arial" w:cs="Arial"/>
          <w:sz w:val="18"/>
          <w:szCs w:val="18"/>
        </w:rPr>
        <w:t>AIGC</w:t>
      </w:r>
      <w:r>
        <w:rPr>
          <w:rFonts w:ascii="Arial" w:hAnsi="Arial" w:cs="Arial"/>
          <w:sz w:val="18"/>
          <w:szCs w:val="18"/>
        </w:rPr>
        <w:t>工具均不得作为本论文作者，亦不得被列入作者名单；</w:t>
      </w:r>
      <w:r w:rsidR="004C02ED">
        <w:rPr>
          <w:rFonts w:ascii="Arial" w:hAnsi="Arial" w:cs="Arial" w:hint="eastAsia"/>
          <w:sz w:val="18"/>
          <w:szCs w:val="18"/>
        </w:rPr>
        <w:t>(</w:t>
      </w:r>
      <w:r>
        <w:rPr>
          <w:rFonts w:ascii="Arial" w:hAnsi="Arial" w:cs="Arial"/>
          <w:sz w:val="18"/>
          <w:szCs w:val="18"/>
        </w:rPr>
        <w:t>b</w:t>
      </w:r>
      <w:r w:rsidR="004C02ED">
        <w:rPr>
          <w:rFonts w:ascii="Arial" w:hAnsi="Arial" w:cs="Arial" w:hint="eastAsia"/>
          <w:sz w:val="18"/>
          <w:szCs w:val="18"/>
        </w:rPr>
        <w:t xml:space="preserve">) </w:t>
      </w:r>
      <w:r>
        <w:rPr>
          <w:rFonts w:ascii="Arial" w:hAnsi="Arial" w:cs="Arial"/>
          <w:sz w:val="18"/>
          <w:szCs w:val="18"/>
        </w:rPr>
        <w:t>甲方应在论文的方法部分、致谢部分或同等醒目位置，对</w:t>
      </w:r>
      <w:r>
        <w:rPr>
          <w:rFonts w:ascii="Arial" w:hAnsi="Arial" w:cs="Arial"/>
          <w:sz w:val="18"/>
          <w:szCs w:val="18"/>
        </w:rPr>
        <w:t>AIGC</w:t>
      </w:r>
      <w:r>
        <w:rPr>
          <w:rFonts w:ascii="Arial" w:hAnsi="Arial" w:cs="Arial"/>
          <w:sz w:val="18"/>
          <w:szCs w:val="18"/>
        </w:rPr>
        <w:t>工具的实际使用情况</w:t>
      </w:r>
      <w:r w:rsidR="000D6352">
        <w:rPr>
          <w:rFonts w:ascii="Arial" w:hAnsi="Arial" w:cs="Arial" w:hint="eastAsia"/>
          <w:sz w:val="18"/>
          <w:szCs w:val="18"/>
        </w:rPr>
        <w:t>做出</w:t>
      </w:r>
      <w:r>
        <w:rPr>
          <w:rFonts w:ascii="Arial" w:hAnsi="Arial" w:cs="Arial"/>
          <w:sz w:val="18"/>
          <w:szCs w:val="18"/>
        </w:rPr>
        <w:t>透明、详细的说明（仅用于优化拼写、语法的工具及常规编辑类工具除外）；</w:t>
      </w:r>
      <w:r w:rsidR="004C02ED">
        <w:rPr>
          <w:rFonts w:ascii="Arial" w:hAnsi="Arial" w:cs="Arial" w:hint="eastAsia"/>
          <w:sz w:val="18"/>
          <w:szCs w:val="18"/>
        </w:rPr>
        <w:t>(</w:t>
      </w:r>
      <w:r>
        <w:rPr>
          <w:rFonts w:ascii="Arial" w:hAnsi="Arial" w:cs="Arial"/>
          <w:sz w:val="18"/>
          <w:szCs w:val="18"/>
        </w:rPr>
        <w:t>c</w:t>
      </w:r>
      <w:r w:rsidR="004C02ED">
        <w:rPr>
          <w:rFonts w:ascii="Arial" w:hAnsi="Arial" w:cs="Arial" w:hint="eastAsia"/>
          <w:sz w:val="18"/>
          <w:szCs w:val="18"/>
        </w:rPr>
        <w:t xml:space="preserve">) </w:t>
      </w:r>
      <w:r>
        <w:rPr>
          <w:rFonts w:ascii="Arial" w:hAnsi="Arial" w:cs="Arial" w:hint="eastAsia"/>
          <w:sz w:val="18"/>
          <w:szCs w:val="18"/>
        </w:rPr>
        <w:t>甲方</w:t>
      </w:r>
      <w:r>
        <w:rPr>
          <w:rFonts w:ascii="Arial" w:hAnsi="Arial" w:cs="Arial"/>
          <w:sz w:val="18"/>
          <w:szCs w:val="18"/>
        </w:rPr>
        <w:t>应对</w:t>
      </w:r>
      <w:r>
        <w:rPr>
          <w:rFonts w:ascii="Arial" w:hAnsi="Arial" w:cs="Arial"/>
          <w:sz w:val="18"/>
          <w:szCs w:val="18"/>
        </w:rPr>
        <w:t>AIGC</w:t>
      </w:r>
      <w:r>
        <w:rPr>
          <w:rFonts w:ascii="Arial" w:hAnsi="Arial" w:cs="Arial"/>
          <w:sz w:val="18"/>
          <w:szCs w:val="18"/>
        </w:rPr>
        <w:t>工具所提供全部信息的准确性承担全部责任，并需规范引用该信息所依托的所有支撑性研究成果。</w:t>
      </w:r>
      <w:r>
        <w:rPr>
          <w:rFonts w:ascii="Arial" w:hAnsi="Arial" w:cs="Arial"/>
          <w:sz w:val="18"/>
          <w:szCs w:val="18"/>
        </w:rPr>
        <w:t>AIGC</w:t>
      </w:r>
      <w:r>
        <w:rPr>
          <w:rFonts w:ascii="Arial" w:hAnsi="Arial" w:cs="Arial"/>
          <w:sz w:val="18"/>
          <w:szCs w:val="18"/>
        </w:rPr>
        <w:t>工具的使用是否符合规范、是否获得许可，最终以乙方的相关政策为准。</w:t>
      </w:r>
    </w:p>
    <w:p w14:paraId="1B2C44EE" w14:textId="77777777" w:rsidR="005E7D0A" w:rsidRDefault="005E7D0A" w:rsidP="00896EB5">
      <w:pPr>
        <w:pStyle w:val="Default"/>
        <w:jc w:val="both"/>
        <w:rPr>
          <w:rFonts w:ascii="Arial" w:hAnsi="Arial" w:cs="Arial"/>
          <w:sz w:val="18"/>
          <w:szCs w:val="18"/>
        </w:rPr>
      </w:pPr>
    </w:p>
    <w:p w14:paraId="49365EFC" w14:textId="77777777" w:rsidR="005E7D0A" w:rsidRDefault="00000000" w:rsidP="00896EB5">
      <w:pPr>
        <w:pStyle w:val="Default"/>
        <w:jc w:val="both"/>
        <w:rPr>
          <w:rFonts w:ascii="Arial" w:hAnsi="Arial" w:cs="Arial"/>
          <w:sz w:val="18"/>
          <w:szCs w:val="18"/>
        </w:rPr>
      </w:pPr>
      <w:r>
        <w:rPr>
          <w:rFonts w:ascii="Arial" w:hAnsi="Arial" w:cs="Arial"/>
          <w:sz w:val="18"/>
          <w:szCs w:val="18"/>
        </w:rPr>
        <w:t>8. Party A warrants that none of the authors has fabricated or falsified, in any form, the research data, experimental results, theoretical analysis, and other related content contained in the article. All data sources in the article are reliable, and the methods for data collection, processing, and analysis are rigorous and accurate, without any concealment, fabrication, or tampering. All charts, images, etc., truthfully and accurately reflect the research findings and have not been subjected to any inappropriate editing or manipulation.</w:t>
      </w:r>
    </w:p>
    <w:p w14:paraId="47BB9974" w14:textId="337CB7C0" w:rsidR="005E7D0A" w:rsidRDefault="00000000" w:rsidP="00896EB5">
      <w:pPr>
        <w:pStyle w:val="Default"/>
        <w:jc w:val="both"/>
        <w:rPr>
          <w:rFonts w:ascii="Arial" w:hAnsi="Arial" w:cs="Arial"/>
          <w:sz w:val="18"/>
          <w:szCs w:val="18"/>
        </w:rPr>
      </w:pPr>
      <w:r>
        <w:rPr>
          <w:rFonts w:ascii="Arial" w:hAnsi="Arial" w:cs="Arial"/>
          <w:sz w:val="18"/>
          <w:szCs w:val="18"/>
        </w:rPr>
        <w:lastRenderedPageBreak/>
        <w:t>8.</w:t>
      </w:r>
      <w:r>
        <w:rPr>
          <w:rFonts w:ascii="Arial" w:hAnsi="Arial" w:cs="Arial"/>
          <w:sz w:val="18"/>
          <w:szCs w:val="18"/>
        </w:rPr>
        <w:t>甲方保证，未对该论文涉及的研究数据、实验结果、理论分析等进行任何形式的伪造或篡改。论文中涉及的所有数据来源可靠，数据采集、处理、分析方法严谨准确，无任何隐瞒、伪造、篡改行为。所有图表、图像等均真实、准确地反映了研究结果，未经任何不当编辑或篡改。</w:t>
      </w:r>
    </w:p>
    <w:p w14:paraId="2DED45D9" w14:textId="77777777" w:rsidR="005E7D0A" w:rsidRDefault="005E7D0A" w:rsidP="00896EB5">
      <w:pPr>
        <w:pStyle w:val="Default"/>
        <w:jc w:val="both"/>
        <w:rPr>
          <w:rFonts w:ascii="Arial" w:hAnsi="Arial" w:cs="Arial"/>
          <w:sz w:val="18"/>
          <w:szCs w:val="18"/>
        </w:rPr>
      </w:pPr>
    </w:p>
    <w:p w14:paraId="69D26DAF" w14:textId="0F4D3852" w:rsidR="005E7D0A" w:rsidRDefault="00000000" w:rsidP="00896EB5">
      <w:pPr>
        <w:pStyle w:val="Default"/>
        <w:jc w:val="both"/>
        <w:rPr>
          <w:rFonts w:ascii="Arial" w:hAnsi="Arial" w:cs="Arial"/>
          <w:sz w:val="18"/>
          <w:szCs w:val="18"/>
        </w:rPr>
      </w:pPr>
      <w:r>
        <w:rPr>
          <w:rFonts w:ascii="Arial" w:hAnsi="Arial" w:cs="Arial" w:hint="eastAsia"/>
          <w:sz w:val="18"/>
          <w:szCs w:val="18"/>
        </w:rPr>
        <w:t>9</w:t>
      </w:r>
      <w:r>
        <w:rPr>
          <w:rFonts w:ascii="Arial" w:hAnsi="Arial" w:cs="Arial"/>
          <w:sz w:val="18"/>
          <w:szCs w:val="18"/>
        </w:rPr>
        <w:t>.</w:t>
      </w:r>
      <w:r>
        <w:rPr>
          <w:rFonts w:ascii="Arial" w:hAnsi="Arial" w:cs="Arial" w:hint="eastAsia"/>
          <w:sz w:val="18"/>
          <w:szCs w:val="18"/>
        </w:rPr>
        <w:t xml:space="preserve"> </w:t>
      </w:r>
      <w:r>
        <w:rPr>
          <w:rFonts w:ascii="Arial" w:hAnsi="Arial" w:cs="Arial"/>
          <w:sz w:val="18"/>
          <w:szCs w:val="18"/>
        </w:rPr>
        <w:t xml:space="preserve">Prior to the first publication of the </w:t>
      </w:r>
      <w:r>
        <w:rPr>
          <w:rFonts w:ascii="Arial" w:hAnsi="Arial" w:cs="Arial" w:hint="eastAsia"/>
          <w:sz w:val="18"/>
          <w:szCs w:val="18"/>
        </w:rPr>
        <w:t>article</w:t>
      </w:r>
      <w:r>
        <w:rPr>
          <w:rFonts w:ascii="Arial" w:hAnsi="Arial" w:cs="Arial"/>
          <w:sz w:val="18"/>
          <w:szCs w:val="18"/>
        </w:rPr>
        <w:t xml:space="preserve"> in any form in </w:t>
      </w:r>
      <w:bookmarkStart w:id="1" w:name="OLE_LINK8"/>
      <w:r w:rsidR="00282331">
        <w:rPr>
          <w:rFonts w:ascii="Arial" w:hAnsi="Arial" w:cs="Arial" w:hint="eastAsia"/>
          <w:b/>
          <w:bCs/>
          <w:sz w:val="18"/>
          <w:szCs w:val="18"/>
        </w:rPr>
        <w:t>Chinese Journal of Analysis Laboratory</w:t>
      </w:r>
      <w:r>
        <w:rPr>
          <w:rFonts w:ascii="Arial" w:hAnsi="Arial" w:cs="Arial"/>
          <w:sz w:val="18"/>
          <w:szCs w:val="18"/>
        </w:rPr>
        <w:t xml:space="preserve"> </w:t>
      </w:r>
      <w:bookmarkEnd w:id="1"/>
      <w:r>
        <w:rPr>
          <w:rFonts w:ascii="Arial" w:hAnsi="Arial" w:cs="Arial"/>
          <w:sz w:val="18"/>
          <w:szCs w:val="18"/>
        </w:rPr>
        <w:t xml:space="preserve">edited and published by Party B, Party B shall collect a one-time </w:t>
      </w:r>
      <w:r>
        <w:rPr>
          <w:rFonts w:ascii="Arial" w:hAnsi="Arial" w:cs="Arial" w:hint="eastAsia"/>
          <w:sz w:val="18"/>
          <w:szCs w:val="18"/>
        </w:rPr>
        <w:t>a</w:t>
      </w:r>
      <w:r>
        <w:rPr>
          <w:rFonts w:ascii="Arial" w:hAnsi="Arial" w:cs="Arial"/>
          <w:sz w:val="18"/>
          <w:szCs w:val="18"/>
        </w:rPr>
        <w:t>rticle Processing Charge from Party A in accordance with Party B's charging standards.</w:t>
      </w:r>
    </w:p>
    <w:p w14:paraId="6A53200E" w14:textId="33EBB931" w:rsidR="005E7D0A" w:rsidRDefault="00000000" w:rsidP="00896EB5">
      <w:pPr>
        <w:pStyle w:val="Default"/>
        <w:jc w:val="both"/>
        <w:rPr>
          <w:rFonts w:ascii="Arial" w:hAnsi="Arial" w:cs="Arial"/>
          <w:sz w:val="18"/>
          <w:szCs w:val="18"/>
        </w:rPr>
      </w:pPr>
      <w:r>
        <w:rPr>
          <w:rFonts w:ascii="Arial" w:hAnsi="Arial" w:cs="Arial" w:hint="eastAsia"/>
          <w:sz w:val="18"/>
          <w:szCs w:val="18"/>
        </w:rPr>
        <w:t>9</w:t>
      </w:r>
      <w:r>
        <w:rPr>
          <w:rFonts w:ascii="Arial" w:hAnsi="Arial" w:cs="Arial"/>
          <w:sz w:val="18"/>
          <w:szCs w:val="18"/>
        </w:rPr>
        <w:t>．该论文在乙方编辑出版的</w:t>
      </w:r>
      <w:r>
        <w:rPr>
          <w:rFonts w:ascii="Arial" w:hAnsi="Arial" w:cs="Arial"/>
          <w:sz w:val="21"/>
          <w:szCs w:val="21"/>
        </w:rPr>
        <w:t>《</w:t>
      </w:r>
      <w:r w:rsidR="00282331">
        <w:rPr>
          <w:rFonts w:ascii="Arial" w:hAnsi="Arial" w:cs="Arial" w:hint="eastAsia"/>
          <w:b/>
          <w:bCs/>
          <w:sz w:val="18"/>
          <w:szCs w:val="18"/>
        </w:rPr>
        <w:t>Chinese Journal of Analysis Laboratory</w:t>
      </w:r>
      <w:r>
        <w:rPr>
          <w:rFonts w:ascii="Arial" w:hAnsi="Arial" w:cs="Arial"/>
          <w:sz w:val="21"/>
          <w:szCs w:val="21"/>
        </w:rPr>
        <w:t>》</w:t>
      </w:r>
      <w:r>
        <w:rPr>
          <w:rFonts w:ascii="Arial" w:hAnsi="Arial" w:cs="Arial"/>
          <w:sz w:val="18"/>
          <w:szCs w:val="18"/>
        </w:rPr>
        <w:t>（不论以何种形式）首次发表前，乙方向甲方按乙方收费标准收取一次性文章出版费（</w:t>
      </w:r>
      <w:r>
        <w:rPr>
          <w:rFonts w:ascii="Arial" w:hAnsi="Arial" w:cs="Arial"/>
          <w:sz w:val="18"/>
          <w:szCs w:val="18"/>
        </w:rPr>
        <w:t>Article Processing Charge</w:t>
      </w:r>
      <w:r>
        <w:rPr>
          <w:rFonts w:ascii="Arial" w:hAnsi="Arial" w:cs="Arial"/>
          <w:sz w:val="18"/>
          <w:szCs w:val="18"/>
        </w:rPr>
        <w:t>）。</w:t>
      </w:r>
    </w:p>
    <w:p w14:paraId="0E3E81D2" w14:textId="77777777" w:rsidR="005E7D0A" w:rsidRDefault="005E7D0A" w:rsidP="00896EB5">
      <w:pPr>
        <w:pStyle w:val="Default"/>
        <w:jc w:val="both"/>
        <w:rPr>
          <w:rFonts w:ascii="Arial" w:hAnsi="Arial" w:cs="Arial"/>
          <w:sz w:val="18"/>
          <w:szCs w:val="18"/>
        </w:rPr>
      </w:pPr>
    </w:p>
    <w:p w14:paraId="1C1336F0" w14:textId="3EFDE634" w:rsidR="005E7D0A" w:rsidRDefault="00000000" w:rsidP="00896EB5">
      <w:pPr>
        <w:pStyle w:val="Default"/>
        <w:jc w:val="both"/>
        <w:rPr>
          <w:rFonts w:ascii="Arial" w:hAnsi="Arial" w:cs="Arial"/>
          <w:sz w:val="18"/>
          <w:szCs w:val="18"/>
        </w:rPr>
      </w:pPr>
      <w:r>
        <w:rPr>
          <w:rFonts w:ascii="Arial" w:hAnsi="Arial" w:cs="Arial"/>
          <w:sz w:val="18"/>
          <w:szCs w:val="18"/>
        </w:rPr>
        <w:t>1</w:t>
      </w:r>
      <w:r>
        <w:rPr>
          <w:rFonts w:ascii="Arial" w:hAnsi="Arial" w:cs="Arial" w:hint="eastAsia"/>
          <w:sz w:val="18"/>
          <w:szCs w:val="18"/>
        </w:rPr>
        <w:t>0</w:t>
      </w:r>
      <w:r>
        <w:rPr>
          <w:rFonts w:ascii="Arial" w:hAnsi="Arial" w:cs="Arial"/>
          <w:sz w:val="18"/>
          <w:szCs w:val="18"/>
        </w:rPr>
        <w:t xml:space="preserve">. Party B shall not pay any remuneration to Party A for the first publication of the </w:t>
      </w:r>
      <w:bookmarkStart w:id="2" w:name="OLE_LINK7"/>
      <w:r>
        <w:rPr>
          <w:rFonts w:ascii="Arial" w:hAnsi="Arial" w:cs="Arial" w:hint="eastAsia"/>
          <w:sz w:val="18"/>
          <w:szCs w:val="18"/>
        </w:rPr>
        <w:t>article</w:t>
      </w:r>
      <w:r>
        <w:rPr>
          <w:rFonts w:ascii="Arial" w:hAnsi="Arial" w:cs="Arial"/>
          <w:sz w:val="18"/>
          <w:szCs w:val="18"/>
        </w:rPr>
        <w:t xml:space="preserve"> </w:t>
      </w:r>
      <w:bookmarkEnd w:id="2"/>
      <w:r>
        <w:rPr>
          <w:rFonts w:ascii="Arial" w:hAnsi="Arial" w:cs="Arial"/>
          <w:sz w:val="18"/>
          <w:szCs w:val="18"/>
        </w:rPr>
        <w:t xml:space="preserve">in </w:t>
      </w:r>
      <w:r w:rsidR="00282331">
        <w:rPr>
          <w:rFonts w:ascii="Arial" w:hAnsi="Arial" w:cs="Arial" w:hint="eastAsia"/>
          <w:b/>
          <w:bCs/>
          <w:sz w:val="18"/>
          <w:szCs w:val="18"/>
        </w:rPr>
        <w:t>Chinese Journal of Analysis Laboratory</w:t>
      </w:r>
      <w:r>
        <w:rPr>
          <w:rFonts w:ascii="Arial" w:hAnsi="Arial" w:cs="Arial"/>
          <w:sz w:val="18"/>
          <w:szCs w:val="18"/>
        </w:rPr>
        <w:t xml:space="preserve"> edited and published by Party B, nor for any subsequent publication of the </w:t>
      </w:r>
      <w:r>
        <w:rPr>
          <w:rFonts w:ascii="Arial" w:hAnsi="Arial" w:cs="Arial" w:hint="eastAsia"/>
          <w:sz w:val="18"/>
          <w:szCs w:val="18"/>
        </w:rPr>
        <w:t>article</w:t>
      </w:r>
      <w:r>
        <w:rPr>
          <w:rFonts w:ascii="Arial" w:hAnsi="Arial" w:cs="Arial"/>
          <w:sz w:val="18"/>
          <w:szCs w:val="18"/>
        </w:rPr>
        <w:t xml:space="preserve"> in any other form (unless otherwise agreed in a special agreement).</w:t>
      </w:r>
    </w:p>
    <w:p w14:paraId="12019973" w14:textId="05F3ECEB" w:rsidR="005E7D0A" w:rsidRDefault="00000000" w:rsidP="00896EB5">
      <w:pPr>
        <w:pStyle w:val="Default"/>
        <w:jc w:val="both"/>
        <w:rPr>
          <w:rFonts w:ascii="Arial" w:hAnsi="Arial" w:cs="Arial"/>
          <w:sz w:val="18"/>
          <w:szCs w:val="18"/>
        </w:rPr>
      </w:pPr>
      <w:r>
        <w:rPr>
          <w:rFonts w:ascii="Arial" w:hAnsi="Arial" w:cs="Arial"/>
          <w:sz w:val="18"/>
          <w:szCs w:val="18"/>
        </w:rPr>
        <w:t>1</w:t>
      </w:r>
      <w:r>
        <w:rPr>
          <w:rFonts w:ascii="Arial" w:hAnsi="Arial" w:cs="Arial" w:hint="eastAsia"/>
          <w:sz w:val="18"/>
          <w:szCs w:val="18"/>
        </w:rPr>
        <w:t>0</w:t>
      </w:r>
      <w:r>
        <w:rPr>
          <w:rFonts w:ascii="Arial" w:hAnsi="Arial" w:cs="Arial"/>
          <w:sz w:val="18"/>
          <w:szCs w:val="18"/>
        </w:rPr>
        <w:t>．该论文在乙方编辑出版的</w:t>
      </w:r>
      <w:r>
        <w:rPr>
          <w:rFonts w:ascii="Arial" w:hAnsi="Arial" w:cs="Arial"/>
          <w:sz w:val="21"/>
          <w:szCs w:val="21"/>
        </w:rPr>
        <w:t>《</w:t>
      </w:r>
      <w:r w:rsidR="00282331">
        <w:rPr>
          <w:rFonts w:ascii="Arial" w:hAnsi="Arial" w:cs="Arial" w:hint="eastAsia"/>
          <w:b/>
          <w:bCs/>
          <w:sz w:val="18"/>
          <w:szCs w:val="18"/>
        </w:rPr>
        <w:t>Chinese Journal of Analysis Laboratory</w:t>
      </w:r>
      <w:r>
        <w:rPr>
          <w:rFonts w:ascii="Arial" w:hAnsi="Arial" w:cs="Arial"/>
          <w:sz w:val="21"/>
          <w:szCs w:val="21"/>
        </w:rPr>
        <w:t>》</w:t>
      </w:r>
      <w:r>
        <w:rPr>
          <w:rFonts w:ascii="Arial" w:hAnsi="Arial" w:cs="Arial"/>
          <w:sz w:val="18"/>
          <w:szCs w:val="18"/>
        </w:rPr>
        <w:t>首次以及再以其他形式出版该论文，乙方不向甲方支付稿酬（特殊约定除外）。</w:t>
      </w:r>
    </w:p>
    <w:p w14:paraId="1D8997C4" w14:textId="77777777" w:rsidR="005E7D0A" w:rsidRDefault="005E7D0A" w:rsidP="00896EB5">
      <w:pPr>
        <w:pStyle w:val="Default"/>
        <w:jc w:val="both"/>
        <w:rPr>
          <w:rFonts w:ascii="Arial" w:hAnsi="Arial" w:cs="Arial"/>
          <w:sz w:val="18"/>
          <w:szCs w:val="18"/>
        </w:rPr>
      </w:pPr>
    </w:p>
    <w:p w14:paraId="28642973" w14:textId="1DA1523C" w:rsidR="005E7D0A" w:rsidRDefault="00000000" w:rsidP="00896EB5">
      <w:pPr>
        <w:pStyle w:val="Default"/>
        <w:jc w:val="both"/>
        <w:rPr>
          <w:rFonts w:ascii="Arial" w:hAnsi="Arial" w:cs="Arial"/>
          <w:sz w:val="18"/>
          <w:szCs w:val="18"/>
        </w:rPr>
      </w:pPr>
      <w:r>
        <w:rPr>
          <w:rFonts w:ascii="Arial" w:hAnsi="Arial" w:cs="Arial"/>
          <w:sz w:val="18"/>
          <w:szCs w:val="18"/>
        </w:rPr>
        <w:t>1</w:t>
      </w:r>
      <w:r>
        <w:rPr>
          <w:rFonts w:ascii="Arial" w:hAnsi="Arial" w:cs="Arial" w:hint="eastAsia"/>
          <w:sz w:val="18"/>
          <w:szCs w:val="18"/>
        </w:rPr>
        <w:t>1</w:t>
      </w:r>
      <w:r>
        <w:rPr>
          <w:rFonts w:ascii="Arial" w:hAnsi="Arial" w:cs="Arial"/>
          <w:sz w:val="18"/>
          <w:szCs w:val="18"/>
        </w:rPr>
        <w:t xml:space="preserve">. Party A hereby authorizes Party B to make the following statement on the copyright page of the journal in which the </w:t>
      </w:r>
      <w:r>
        <w:rPr>
          <w:rFonts w:ascii="Arial" w:hAnsi="Arial" w:cs="Arial" w:hint="eastAsia"/>
          <w:sz w:val="18"/>
          <w:szCs w:val="18"/>
        </w:rPr>
        <w:t>a</w:t>
      </w:r>
      <w:r>
        <w:rPr>
          <w:rFonts w:ascii="Arial" w:hAnsi="Arial" w:cs="Arial"/>
          <w:sz w:val="18"/>
          <w:szCs w:val="18"/>
        </w:rPr>
        <w:t xml:space="preserve">rticle is published: "No person or entity may reprint or extract the works published in this journal in any form without the permission of </w:t>
      </w:r>
      <w:r>
        <w:rPr>
          <w:rFonts w:ascii="Arial" w:hAnsi="Arial" w:cs="Arial" w:hint="eastAsia"/>
          <w:sz w:val="18"/>
          <w:szCs w:val="18"/>
        </w:rPr>
        <w:t xml:space="preserve">Party </w:t>
      </w:r>
      <w:r w:rsidR="009B5890">
        <w:rPr>
          <w:rFonts w:ascii="Arial" w:hAnsi="Arial" w:cs="Arial" w:hint="eastAsia"/>
          <w:sz w:val="18"/>
          <w:szCs w:val="18"/>
        </w:rPr>
        <w:t>B</w:t>
      </w:r>
      <w:r>
        <w:rPr>
          <w:rFonts w:ascii="Arial" w:hAnsi="Arial" w:cs="Arial" w:hint="eastAsia"/>
          <w:sz w:val="18"/>
          <w:szCs w:val="18"/>
        </w:rPr>
        <w:t>.</w:t>
      </w:r>
    </w:p>
    <w:p w14:paraId="626882E7" w14:textId="690C6ADE" w:rsidR="005E7D0A" w:rsidRDefault="00000000" w:rsidP="00896EB5">
      <w:pPr>
        <w:pStyle w:val="Default"/>
        <w:jc w:val="both"/>
        <w:rPr>
          <w:rFonts w:ascii="Arial" w:hAnsi="Arial" w:cs="Arial"/>
          <w:sz w:val="18"/>
          <w:szCs w:val="18"/>
        </w:rPr>
      </w:pPr>
      <w:r>
        <w:rPr>
          <w:rFonts w:ascii="Arial" w:hAnsi="Arial" w:cs="Arial"/>
          <w:sz w:val="18"/>
          <w:szCs w:val="18"/>
        </w:rPr>
        <w:t>1</w:t>
      </w:r>
      <w:r>
        <w:rPr>
          <w:rFonts w:ascii="Arial" w:hAnsi="Arial" w:cs="Arial" w:hint="eastAsia"/>
          <w:sz w:val="18"/>
          <w:szCs w:val="18"/>
        </w:rPr>
        <w:t>1</w:t>
      </w:r>
      <w:r>
        <w:rPr>
          <w:rFonts w:ascii="Arial" w:hAnsi="Arial" w:cs="Arial"/>
          <w:sz w:val="18"/>
          <w:szCs w:val="18"/>
        </w:rPr>
        <w:t>．甲方授权乙方在出版该论文的期刊版权页上作如下声明：</w:t>
      </w:r>
      <w:r>
        <w:rPr>
          <w:rFonts w:ascii="Arial" w:hAnsi="Arial" w:cs="Arial"/>
          <w:sz w:val="18"/>
          <w:szCs w:val="18"/>
        </w:rPr>
        <w:t>“</w:t>
      </w:r>
      <w:r>
        <w:rPr>
          <w:rFonts w:ascii="Arial" w:hAnsi="Arial" w:cs="Arial"/>
          <w:sz w:val="18"/>
          <w:szCs w:val="18"/>
        </w:rPr>
        <w:t>未经</w:t>
      </w:r>
      <w:r w:rsidR="00343988">
        <w:rPr>
          <w:rFonts w:ascii="Arial" w:hAnsi="Arial" w:cs="Arial" w:hint="eastAsia"/>
          <w:b/>
          <w:bCs/>
          <w:sz w:val="21"/>
          <w:szCs w:val="21"/>
        </w:rPr>
        <w:t>乙</w:t>
      </w:r>
      <w:r>
        <w:rPr>
          <w:rFonts w:ascii="Arial" w:hAnsi="Arial" w:cs="Arial" w:hint="eastAsia"/>
          <w:b/>
          <w:bCs/>
          <w:sz w:val="21"/>
          <w:szCs w:val="21"/>
        </w:rPr>
        <w:t>方</w:t>
      </w:r>
      <w:r>
        <w:rPr>
          <w:rFonts w:ascii="Arial" w:hAnsi="Arial" w:cs="Arial"/>
          <w:sz w:val="18"/>
          <w:szCs w:val="18"/>
        </w:rPr>
        <w:t>许可，任何人、任何单位不能以任何形式转载、摘编本刊所刊载的作品。</w:t>
      </w:r>
      <w:r>
        <w:rPr>
          <w:rFonts w:ascii="Arial" w:hAnsi="Arial" w:cs="Arial"/>
          <w:sz w:val="18"/>
          <w:szCs w:val="18"/>
        </w:rPr>
        <w:t xml:space="preserve">” </w:t>
      </w:r>
    </w:p>
    <w:p w14:paraId="04CACB4C" w14:textId="77777777" w:rsidR="005E7D0A" w:rsidRDefault="005E7D0A" w:rsidP="00896EB5">
      <w:pPr>
        <w:pStyle w:val="Default"/>
        <w:jc w:val="both"/>
        <w:rPr>
          <w:rFonts w:ascii="Arial" w:hAnsi="Arial" w:cs="Arial"/>
          <w:sz w:val="18"/>
          <w:szCs w:val="18"/>
        </w:rPr>
      </w:pPr>
    </w:p>
    <w:p w14:paraId="0282382A" w14:textId="0ED15BE2" w:rsidR="005E7D0A" w:rsidRDefault="00000000" w:rsidP="00896EB5">
      <w:pPr>
        <w:pStyle w:val="Default"/>
        <w:jc w:val="both"/>
        <w:rPr>
          <w:rFonts w:ascii="Arial" w:hAnsi="Arial" w:cs="Arial"/>
          <w:sz w:val="18"/>
          <w:szCs w:val="18"/>
        </w:rPr>
      </w:pPr>
      <w:r>
        <w:rPr>
          <w:rFonts w:ascii="Arial" w:hAnsi="Arial" w:cs="Arial"/>
          <w:sz w:val="18"/>
          <w:szCs w:val="18"/>
        </w:rPr>
        <w:t>1</w:t>
      </w:r>
      <w:r>
        <w:rPr>
          <w:rFonts w:ascii="Arial" w:hAnsi="Arial" w:cs="Arial" w:hint="eastAsia"/>
          <w:sz w:val="18"/>
          <w:szCs w:val="18"/>
        </w:rPr>
        <w:t>2</w:t>
      </w:r>
      <w:r>
        <w:rPr>
          <w:rFonts w:ascii="Arial" w:hAnsi="Arial" w:cs="Arial"/>
          <w:sz w:val="18"/>
          <w:szCs w:val="18"/>
        </w:rPr>
        <w:t xml:space="preserve">. Party A warrants that there are no potential conflicts of interest — including but not limited to financial interests, academic competition, personal relationships, and other relevant associations — that could compromise the impartiality or independence of this research. Should any potential conflicts of interest exist, </w:t>
      </w:r>
      <w:r>
        <w:rPr>
          <w:rFonts w:ascii="Arial" w:hAnsi="Arial" w:cs="Arial" w:hint="eastAsia"/>
          <w:sz w:val="18"/>
          <w:szCs w:val="18"/>
        </w:rPr>
        <w:t>Party A</w:t>
      </w:r>
      <w:r>
        <w:rPr>
          <w:rFonts w:ascii="Arial" w:hAnsi="Arial" w:cs="Arial"/>
          <w:sz w:val="18"/>
          <w:szCs w:val="18"/>
        </w:rPr>
        <w:t xml:space="preserve"> has fully disclosed their nature, source, and potential impact on the research process and outcomes, and has implemented appropriate measures to mitigate such conflicts.</w:t>
      </w:r>
    </w:p>
    <w:p w14:paraId="580FBA21" w14:textId="7EBB218F" w:rsidR="005E7D0A" w:rsidRDefault="00000000" w:rsidP="00896EB5">
      <w:pPr>
        <w:pStyle w:val="Default"/>
        <w:jc w:val="both"/>
        <w:rPr>
          <w:rFonts w:ascii="Arial" w:hAnsi="Arial" w:cs="Arial"/>
          <w:sz w:val="18"/>
          <w:szCs w:val="18"/>
        </w:rPr>
      </w:pPr>
      <w:r>
        <w:rPr>
          <w:rFonts w:ascii="Arial" w:hAnsi="Arial" w:cs="Arial"/>
          <w:sz w:val="18"/>
          <w:szCs w:val="18"/>
        </w:rPr>
        <w:t>1</w:t>
      </w:r>
      <w:r>
        <w:rPr>
          <w:rFonts w:ascii="Arial" w:hAnsi="Arial" w:cs="Arial" w:hint="eastAsia"/>
          <w:sz w:val="18"/>
          <w:szCs w:val="18"/>
        </w:rPr>
        <w:t>2</w:t>
      </w:r>
      <w:r>
        <w:rPr>
          <w:rFonts w:ascii="Arial" w:hAnsi="Arial" w:cs="Arial"/>
          <w:sz w:val="18"/>
          <w:szCs w:val="18"/>
        </w:rPr>
        <w:t xml:space="preserve">. </w:t>
      </w:r>
      <w:r>
        <w:rPr>
          <w:rFonts w:ascii="Arial" w:hAnsi="Arial" w:cs="Arial"/>
          <w:sz w:val="18"/>
          <w:szCs w:val="18"/>
        </w:rPr>
        <w:t>甲方保证不存在可能影响本研究公正性或独立性的潜在利益冲突，包括但不限于经济利益、学术竞争、个人关系等。如存在任何可能的利益冲突，</w:t>
      </w:r>
      <w:r>
        <w:rPr>
          <w:rFonts w:ascii="Arial" w:hAnsi="Arial" w:cs="Arial" w:hint="eastAsia"/>
          <w:sz w:val="18"/>
          <w:szCs w:val="18"/>
        </w:rPr>
        <w:t>甲方</w:t>
      </w:r>
      <w:r>
        <w:rPr>
          <w:rFonts w:ascii="Arial" w:hAnsi="Arial" w:cs="Arial"/>
          <w:sz w:val="18"/>
          <w:szCs w:val="18"/>
        </w:rPr>
        <w:t>已详细披露其性质、来源及对研究过程和结果可能产生的影响，并已采取适当措施进行管理。</w:t>
      </w:r>
    </w:p>
    <w:p w14:paraId="3947F43E" w14:textId="77777777" w:rsidR="005E7D0A" w:rsidRDefault="005E7D0A" w:rsidP="00896EB5">
      <w:pPr>
        <w:pStyle w:val="Default"/>
        <w:jc w:val="both"/>
        <w:rPr>
          <w:rFonts w:ascii="Arial" w:hAnsi="Arial" w:cs="Arial"/>
          <w:sz w:val="18"/>
          <w:szCs w:val="18"/>
        </w:rPr>
      </w:pPr>
    </w:p>
    <w:p w14:paraId="774FD048" w14:textId="5B325D54" w:rsidR="005E7D0A" w:rsidRDefault="00000000" w:rsidP="00896EB5">
      <w:pPr>
        <w:pStyle w:val="Default"/>
        <w:jc w:val="both"/>
        <w:rPr>
          <w:rFonts w:ascii="Arial" w:hAnsi="Arial" w:cs="Arial"/>
          <w:sz w:val="18"/>
          <w:szCs w:val="18"/>
        </w:rPr>
      </w:pPr>
      <w:r>
        <w:rPr>
          <w:rFonts w:ascii="Arial" w:hAnsi="Arial" w:cs="Arial"/>
          <w:sz w:val="18"/>
          <w:szCs w:val="18"/>
        </w:rPr>
        <w:t>1</w:t>
      </w:r>
      <w:r>
        <w:rPr>
          <w:rFonts w:ascii="Arial" w:hAnsi="Arial" w:cs="Arial" w:hint="eastAsia"/>
          <w:sz w:val="18"/>
          <w:szCs w:val="18"/>
        </w:rPr>
        <w:t>3</w:t>
      </w:r>
      <w:r>
        <w:rPr>
          <w:rFonts w:ascii="Arial" w:hAnsi="Arial" w:cs="Arial"/>
          <w:sz w:val="18"/>
          <w:szCs w:val="18"/>
        </w:rPr>
        <w:t>.</w:t>
      </w:r>
      <w:r>
        <w:rPr>
          <w:rFonts w:ascii="Arial" w:hAnsi="Arial" w:cs="Arial" w:hint="eastAsia"/>
          <w:sz w:val="18"/>
          <w:szCs w:val="18"/>
        </w:rPr>
        <w:t xml:space="preserve"> </w:t>
      </w:r>
      <w:r>
        <w:rPr>
          <w:rFonts w:ascii="Arial" w:hAnsi="Arial" w:cs="Arial"/>
          <w:sz w:val="18"/>
          <w:szCs w:val="18"/>
        </w:rPr>
        <w:t>This Agreement shall take effect on the date of seal</w:t>
      </w:r>
      <w:r>
        <w:rPr>
          <w:rFonts w:ascii="Arial" w:hAnsi="Arial" w:cs="Arial" w:hint="eastAsia"/>
          <w:sz w:val="18"/>
          <w:szCs w:val="18"/>
        </w:rPr>
        <w:t>ed</w:t>
      </w:r>
      <w:r>
        <w:rPr>
          <w:rFonts w:ascii="Arial" w:hAnsi="Arial" w:cs="Arial"/>
          <w:sz w:val="18"/>
          <w:szCs w:val="18"/>
        </w:rPr>
        <w:t xml:space="preserve"> and signed</w:t>
      </w:r>
      <w:r>
        <w:rPr>
          <w:rFonts w:ascii="Arial" w:hAnsi="Arial" w:cs="Arial" w:hint="eastAsia"/>
          <w:sz w:val="18"/>
          <w:szCs w:val="18"/>
        </w:rPr>
        <w:t xml:space="preserve"> </w:t>
      </w:r>
      <w:r>
        <w:rPr>
          <w:rFonts w:ascii="Arial" w:hAnsi="Arial" w:cs="Arial"/>
          <w:sz w:val="18"/>
          <w:szCs w:val="18"/>
        </w:rPr>
        <w:t>by both parties.</w:t>
      </w:r>
    </w:p>
    <w:p w14:paraId="5E72C59D" w14:textId="363349D7" w:rsidR="005E7D0A" w:rsidRDefault="00000000" w:rsidP="00896EB5">
      <w:pPr>
        <w:pStyle w:val="Default"/>
        <w:jc w:val="both"/>
        <w:rPr>
          <w:rFonts w:ascii="Arial" w:hAnsi="Arial" w:cs="Arial"/>
          <w:sz w:val="18"/>
          <w:szCs w:val="18"/>
        </w:rPr>
      </w:pPr>
      <w:r>
        <w:rPr>
          <w:rFonts w:ascii="Arial" w:hAnsi="Arial" w:cs="Arial"/>
          <w:sz w:val="18"/>
          <w:szCs w:val="18"/>
        </w:rPr>
        <w:t>1</w:t>
      </w:r>
      <w:r>
        <w:rPr>
          <w:rFonts w:ascii="Arial" w:hAnsi="Arial" w:cs="Arial" w:hint="eastAsia"/>
          <w:sz w:val="18"/>
          <w:szCs w:val="18"/>
        </w:rPr>
        <w:t>3</w:t>
      </w:r>
      <w:r>
        <w:rPr>
          <w:rFonts w:ascii="Arial" w:hAnsi="Arial" w:cs="Arial"/>
          <w:sz w:val="18"/>
          <w:szCs w:val="18"/>
        </w:rPr>
        <w:t>．本合同自双方签字</w:t>
      </w:r>
      <w:r>
        <w:rPr>
          <w:rFonts w:ascii="Arial" w:hAnsi="Arial" w:cs="Arial" w:hint="eastAsia"/>
          <w:sz w:val="18"/>
          <w:szCs w:val="18"/>
        </w:rPr>
        <w:t>盖章</w:t>
      </w:r>
      <w:r>
        <w:rPr>
          <w:rFonts w:ascii="Arial" w:hAnsi="Arial" w:cs="Arial"/>
          <w:sz w:val="18"/>
          <w:szCs w:val="18"/>
        </w:rPr>
        <w:t>之日起生效。</w:t>
      </w:r>
    </w:p>
    <w:p w14:paraId="345AA0EB" w14:textId="77777777" w:rsidR="005E7D0A" w:rsidRDefault="005E7D0A" w:rsidP="00896EB5">
      <w:pPr>
        <w:pStyle w:val="Default"/>
        <w:jc w:val="both"/>
        <w:rPr>
          <w:rFonts w:ascii="Arial" w:hAnsi="Arial" w:cs="Arial"/>
          <w:sz w:val="18"/>
          <w:szCs w:val="18"/>
        </w:rPr>
      </w:pPr>
    </w:p>
    <w:p w14:paraId="0019A4A6" w14:textId="68A48D47" w:rsidR="005E7D0A" w:rsidRDefault="00000000" w:rsidP="00896EB5">
      <w:pPr>
        <w:pStyle w:val="Default"/>
        <w:jc w:val="both"/>
        <w:rPr>
          <w:rFonts w:ascii="Arial" w:hAnsi="Arial" w:cs="Arial"/>
          <w:sz w:val="18"/>
          <w:szCs w:val="18"/>
        </w:rPr>
      </w:pPr>
      <w:r>
        <w:rPr>
          <w:rFonts w:ascii="Arial" w:hAnsi="Arial" w:cs="Arial"/>
          <w:sz w:val="18"/>
          <w:szCs w:val="18"/>
        </w:rPr>
        <w:t>1</w:t>
      </w:r>
      <w:r>
        <w:rPr>
          <w:rFonts w:ascii="Arial" w:hAnsi="Arial" w:cs="Arial" w:hint="eastAsia"/>
          <w:sz w:val="18"/>
          <w:szCs w:val="18"/>
        </w:rPr>
        <w:t>4</w:t>
      </w:r>
      <w:r>
        <w:rPr>
          <w:rFonts w:ascii="Arial" w:hAnsi="Arial" w:cs="Arial"/>
          <w:sz w:val="18"/>
          <w:szCs w:val="18"/>
        </w:rPr>
        <w:t>. This Agreement is made in two copies of equal legal effect. Any matters not covered herein shall be settled by both parties through consultation. In case no agreement can be reached through consultation, the matter shall be handled in accordance with the Copyright Law of the People's Republic of China and other relevant laws and regulations.</w:t>
      </w:r>
    </w:p>
    <w:p w14:paraId="7DC04BEC" w14:textId="0BCCC446" w:rsidR="005E7D0A" w:rsidRDefault="00000000" w:rsidP="00670805">
      <w:pPr>
        <w:widowControl/>
        <w:jc w:val="left"/>
        <w:rPr>
          <w:rFonts w:ascii="Arial" w:hAnsi="Arial" w:cs="Arial"/>
          <w:sz w:val="18"/>
          <w:szCs w:val="18"/>
        </w:rPr>
      </w:pPr>
      <w:r>
        <w:rPr>
          <w:rFonts w:ascii="Arial" w:hAnsi="Arial" w:cs="Arial"/>
          <w:sz w:val="18"/>
          <w:szCs w:val="18"/>
        </w:rPr>
        <w:t>1</w:t>
      </w:r>
      <w:r>
        <w:rPr>
          <w:rFonts w:ascii="Arial" w:hAnsi="Arial" w:cs="Arial" w:hint="eastAsia"/>
          <w:sz w:val="18"/>
          <w:szCs w:val="18"/>
        </w:rPr>
        <w:t>4</w:t>
      </w:r>
      <w:r>
        <w:rPr>
          <w:rFonts w:ascii="Arial" w:hAnsi="Arial" w:cs="Arial"/>
          <w:sz w:val="18"/>
          <w:szCs w:val="18"/>
        </w:rPr>
        <w:t>．本合同一式两份，具有同等法律效力。其他未及事宜，若发生问题，双方将协商解决，若协商不成，则</w:t>
      </w:r>
      <w:r>
        <w:rPr>
          <w:rFonts w:ascii="宋体" w:eastAsia="宋体" w:hAnsi="宋体" w:cs="宋体" w:hint="eastAsia"/>
          <w:sz w:val="18"/>
          <w:szCs w:val="18"/>
          <w:lang w:bidi="ar"/>
        </w:rPr>
        <w:t>任何一方均可向乙方住所地有管辖区的人民法院提起诉讼，</w:t>
      </w:r>
      <w:r>
        <w:rPr>
          <w:rFonts w:ascii="Arial" w:hAnsi="Arial" w:cs="Arial"/>
          <w:sz w:val="18"/>
          <w:szCs w:val="18"/>
        </w:rPr>
        <w:t>按照《中华人民共和国著作权法》和有关的法律法规处理。</w:t>
      </w:r>
    </w:p>
    <w:p w14:paraId="292A1FE5" w14:textId="77777777" w:rsidR="005E7D0A" w:rsidRDefault="005E7D0A" w:rsidP="00896EB5">
      <w:pPr>
        <w:pStyle w:val="Default"/>
        <w:jc w:val="both"/>
        <w:rPr>
          <w:rFonts w:ascii="Arial" w:hAnsi="Arial" w:cs="Arial"/>
          <w:sz w:val="18"/>
          <w:szCs w:val="18"/>
        </w:rPr>
      </w:pPr>
    </w:p>
    <w:p w14:paraId="3BBFF538" w14:textId="49925EFC" w:rsidR="005E7D0A" w:rsidRDefault="00000000" w:rsidP="00896EB5">
      <w:pPr>
        <w:pStyle w:val="Default"/>
        <w:jc w:val="both"/>
        <w:rPr>
          <w:rFonts w:ascii="Arial" w:hAnsi="Arial" w:cs="Arial"/>
          <w:sz w:val="18"/>
          <w:szCs w:val="18"/>
        </w:rPr>
      </w:pPr>
      <w:r>
        <w:rPr>
          <w:rFonts w:ascii="Arial" w:hAnsi="Arial" w:cs="Arial"/>
          <w:sz w:val="18"/>
          <w:szCs w:val="18"/>
        </w:rPr>
        <w:t xml:space="preserve">This Agreement and the Academic Compliance Commitment shall be binding on all authors of the journal and shall have the effect of academic supervision. The signing authors shall faithfully perform all the </w:t>
      </w:r>
      <w:r>
        <w:rPr>
          <w:rFonts w:ascii="Arial" w:hAnsi="Arial" w:cs="Arial"/>
          <w:sz w:val="18"/>
          <w:szCs w:val="18"/>
        </w:rPr>
        <w:lastRenderedPageBreak/>
        <w:t>provisions of this Agreement and the Academic Compliance Commitment. Any violation of the aforementioned commitments shall render the author liable for corresponding legal consequences, including but not limited to article retraction, public apology, and compensation for damages incurred by Party B.</w:t>
      </w:r>
    </w:p>
    <w:p w14:paraId="4E2F4A46" w14:textId="77777777" w:rsidR="005E7D0A" w:rsidRDefault="00000000" w:rsidP="00896EB5">
      <w:pPr>
        <w:pStyle w:val="Default"/>
        <w:jc w:val="both"/>
        <w:rPr>
          <w:rFonts w:ascii="Arial" w:hAnsi="Arial" w:cs="Arial"/>
          <w:sz w:val="18"/>
          <w:szCs w:val="18"/>
        </w:rPr>
      </w:pPr>
      <w:r>
        <w:rPr>
          <w:rFonts w:ascii="Arial" w:hAnsi="Arial" w:cs="Arial"/>
          <w:sz w:val="18"/>
          <w:szCs w:val="18"/>
        </w:rPr>
        <w:t>此协议和学术规范承诺对于本刊全体作者均具有限约和学术监督力。签字作者必须切实履行协议要求和学术规范承诺的各项规定。如违反上述承诺，应承担由此导致的法律责任，包括但不限于论文被撤稿、公开道歉、赔偿损失等。</w:t>
      </w:r>
    </w:p>
    <w:p w14:paraId="775539CE" w14:textId="77777777" w:rsidR="005E7D0A" w:rsidRDefault="005E7D0A" w:rsidP="00896EB5">
      <w:pPr>
        <w:pStyle w:val="Default"/>
        <w:jc w:val="both"/>
        <w:rPr>
          <w:rFonts w:ascii="Arial" w:hAnsi="Arial" w:cs="Arial"/>
          <w:sz w:val="21"/>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3911"/>
      </w:tblGrid>
      <w:tr w:rsidR="005E7D0A" w14:paraId="308900D9" w14:textId="77777777" w:rsidTr="00670805">
        <w:trPr>
          <w:trHeight w:val="3900"/>
        </w:trPr>
        <w:tc>
          <w:tcPr>
            <w:tcW w:w="4385" w:type="dxa"/>
          </w:tcPr>
          <w:p w14:paraId="24175AD9" w14:textId="77A261AA" w:rsidR="005E7D0A" w:rsidRDefault="00000000" w:rsidP="00896EB5">
            <w:pPr>
              <w:pStyle w:val="Default"/>
              <w:jc w:val="both"/>
              <w:rPr>
                <w:rFonts w:ascii="Arial" w:hAnsi="Arial" w:cs="Arial"/>
                <w:sz w:val="18"/>
                <w:szCs w:val="18"/>
              </w:rPr>
            </w:pPr>
            <w:bookmarkStart w:id="3" w:name="table001"/>
            <w:r w:rsidRPr="00670805">
              <w:rPr>
                <w:rFonts w:ascii="Arial" w:hAnsi="Arial" w:cs="Arial"/>
                <w:sz w:val="18"/>
                <w:szCs w:val="18"/>
              </w:rPr>
              <w:t>Signature of</w:t>
            </w:r>
            <w:r>
              <w:rPr>
                <w:rFonts w:ascii="Arial" w:hAnsi="Arial" w:cs="Arial"/>
                <w:sz w:val="18"/>
                <w:szCs w:val="18"/>
              </w:rPr>
              <w:t xml:space="preserve"> all authors </w:t>
            </w:r>
            <w:r w:rsidRPr="00670805">
              <w:rPr>
                <w:rFonts w:ascii="Arial" w:hAnsi="Arial" w:cs="Arial"/>
                <w:sz w:val="18"/>
                <w:szCs w:val="18"/>
              </w:rPr>
              <w:t>of Party A (</w:t>
            </w:r>
            <w:r>
              <w:rPr>
                <w:rFonts w:ascii="Arial" w:hAnsi="Arial" w:cs="Arial" w:hint="eastAsia"/>
                <w:sz w:val="18"/>
                <w:szCs w:val="18"/>
              </w:rPr>
              <w:t>in</w:t>
            </w:r>
            <w:r w:rsidRPr="00670805">
              <w:rPr>
                <w:rFonts w:ascii="Arial" w:hAnsi="Arial" w:cs="Arial"/>
                <w:sz w:val="18"/>
                <w:szCs w:val="18"/>
              </w:rPr>
              <w:t xml:space="preserve"> English):</w:t>
            </w:r>
          </w:p>
          <w:p w14:paraId="7517F730" w14:textId="77777777" w:rsidR="005E7D0A" w:rsidRDefault="00000000" w:rsidP="00896EB5">
            <w:pPr>
              <w:pStyle w:val="Default"/>
              <w:spacing w:line="360" w:lineRule="auto"/>
              <w:jc w:val="both"/>
              <w:rPr>
                <w:rFonts w:ascii="Arial" w:hAnsi="Arial" w:cs="Arial"/>
                <w:sz w:val="18"/>
                <w:szCs w:val="18"/>
                <w:u w:val="single"/>
              </w:rPr>
            </w:pPr>
            <w:r>
              <w:rPr>
                <w:rFonts w:ascii="Arial" w:hAnsi="Arial" w:cs="Arial" w:hint="eastAsia"/>
                <w:sz w:val="18"/>
                <w:szCs w:val="18"/>
                <w:u w:val="single"/>
              </w:rPr>
              <w:t xml:space="preserve">                                            </w:t>
            </w:r>
          </w:p>
          <w:p w14:paraId="4F08DCC0" w14:textId="70E6DBF7" w:rsidR="005E7D0A" w:rsidRPr="005C39C0" w:rsidRDefault="00000000" w:rsidP="00670805">
            <w:pPr>
              <w:pStyle w:val="Default"/>
              <w:spacing w:line="360" w:lineRule="auto"/>
              <w:jc w:val="both"/>
              <w:rPr>
                <w:rFonts w:ascii="Arial" w:hAnsi="Arial" w:cs="Arial"/>
                <w:sz w:val="18"/>
                <w:szCs w:val="18"/>
                <w:u w:val="single"/>
              </w:rPr>
            </w:pPr>
            <w:r>
              <w:rPr>
                <w:rFonts w:ascii="Arial" w:hAnsi="Arial" w:cs="Arial" w:hint="eastAsia"/>
                <w:sz w:val="18"/>
                <w:szCs w:val="18"/>
                <w:u w:val="single"/>
              </w:rPr>
              <w:t xml:space="preserve">                                            </w:t>
            </w:r>
          </w:p>
          <w:p w14:paraId="2F04F03A" w14:textId="7497B9CD" w:rsidR="005E7D0A" w:rsidRDefault="00000000" w:rsidP="00896EB5">
            <w:pPr>
              <w:pStyle w:val="Default"/>
              <w:jc w:val="both"/>
              <w:rPr>
                <w:rFonts w:ascii="Arial" w:hAnsi="Arial" w:cs="Arial"/>
                <w:sz w:val="18"/>
                <w:szCs w:val="18"/>
              </w:rPr>
            </w:pPr>
            <w:r>
              <w:rPr>
                <w:rFonts w:ascii="Arial" w:hAnsi="Arial" w:cs="Arial"/>
                <w:sz w:val="18"/>
                <w:szCs w:val="18"/>
              </w:rPr>
              <w:t>甲方全部作者签字</w:t>
            </w:r>
            <w:r>
              <w:rPr>
                <w:rFonts w:ascii="Arial" w:hAnsi="Arial" w:cs="Arial"/>
                <w:sz w:val="18"/>
                <w:szCs w:val="18"/>
              </w:rPr>
              <w:t>(</w:t>
            </w:r>
            <w:r>
              <w:rPr>
                <w:rFonts w:ascii="Arial" w:hAnsi="Arial" w:cs="Arial"/>
                <w:b/>
                <w:bCs/>
                <w:sz w:val="18"/>
                <w:szCs w:val="18"/>
              </w:rPr>
              <w:t>中文</w:t>
            </w:r>
            <w:r>
              <w:rPr>
                <w:rFonts w:ascii="Arial" w:hAnsi="Arial" w:cs="Arial"/>
                <w:sz w:val="18"/>
                <w:szCs w:val="18"/>
              </w:rPr>
              <w:t>):</w:t>
            </w:r>
          </w:p>
          <w:p w14:paraId="6B80C027" w14:textId="77777777" w:rsidR="005E7D0A" w:rsidRDefault="00000000" w:rsidP="00670805">
            <w:pPr>
              <w:pStyle w:val="Default"/>
              <w:spacing w:line="360" w:lineRule="auto"/>
              <w:jc w:val="both"/>
              <w:rPr>
                <w:rFonts w:ascii="Arial" w:hAnsi="Arial" w:cs="Arial"/>
                <w:sz w:val="18"/>
                <w:szCs w:val="18"/>
                <w:u w:val="single"/>
              </w:rPr>
            </w:pPr>
            <w:r>
              <w:rPr>
                <w:rFonts w:ascii="Arial" w:hAnsi="Arial" w:cs="Arial" w:hint="eastAsia"/>
                <w:sz w:val="18"/>
                <w:szCs w:val="18"/>
                <w:u w:val="single"/>
              </w:rPr>
              <w:t xml:space="preserve">                                            </w:t>
            </w:r>
          </w:p>
          <w:p w14:paraId="293B89E7" w14:textId="55ECF5E9" w:rsidR="005E7D0A" w:rsidRDefault="00000000" w:rsidP="00EA13E0">
            <w:pPr>
              <w:pStyle w:val="Default"/>
              <w:spacing w:line="360" w:lineRule="auto"/>
              <w:jc w:val="both"/>
              <w:rPr>
                <w:rFonts w:ascii="Arial" w:hAnsi="Arial" w:cs="Arial"/>
                <w:sz w:val="18"/>
                <w:szCs w:val="18"/>
              </w:rPr>
            </w:pPr>
            <w:r>
              <w:rPr>
                <w:rFonts w:ascii="Arial" w:hAnsi="Arial" w:cs="Arial" w:hint="eastAsia"/>
                <w:sz w:val="18"/>
                <w:szCs w:val="18"/>
                <w:u w:val="single"/>
              </w:rPr>
              <w:t xml:space="preserve">                                           </w:t>
            </w:r>
          </w:p>
          <w:p w14:paraId="6C2625E7" w14:textId="4844F174" w:rsidR="005E7D0A" w:rsidRDefault="00000000" w:rsidP="00896EB5">
            <w:pPr>
              <w:pStyle w:val="Default"/>
              <w:jc w:val="both"/>
              <w:rPr>
                <w:rFonts w:ascii="Arial" w:hAnsi="Arial" w:cs="Arial"/>
                <w:sz w:val="18"/>
                <w:szCs w:val="18"/>
              </w:rPr>
            </w:pPr>
            <w:r>
              <w:rPr>
                <w:rFonts w:ascii="Arial" w:hAnsi="Arial" w:cs="Arial"/>
                <w:sz w:val="18"/>
                <w:szCs w:val="18"/>
              </w:rPr>
              <w:t xml:space="preserve">Name of </w:t>
            </w:r>
            <w:r w:rsidR="004C02ED">
              <w:rPr>
                <w:rFonts w:ascii="Arial" w:hAnsi="Arial" w:cs="Arial" w:hint="eastAsia"/>
                <w:sz w:val="18"/>
                <w:szCs w:val="18"/>
              </w:rPr>
              <w:t xml:space="preserve">the first </w:t>
            </w:r>
            <w:r>
              <w:rPr>
                <w:rFonts w:ascii="Arial" w:hAnsi="Arial" w:cs="Arial"/>
                <w:sz w:val="18"/>
                <w:szCs w:val="18"/>
              </w:rPr>
              <w:t>Affiliated Institution:</w:t>
            </w:r>
          </w:p>
          <w:p w14:paraId="0E88F799" w14:textId="77777777" w:rsidR="005E7D0A" w:rsidRDefault="00000000" w:rsidP="00896EB5">
            <w:pPr>
              <w:pStyle w:val="Default"/>
              <w:jc w:val="both"/>
              <w:rPr>
                <w:rFonts w:ascii="Arial" w:hAnsi="Arial" w:cs="Arial"/>
                <w:sz w:val="18"/>
                <w:szCs w:val="18"/>
              </w:rPr>
            </w:pPr>
            <w:r>
              <w:rPr>
                <w:rFonts w:ascii="Arial" w:hAnsi="Arial" w:cs="Arial"/>
                <w:sz w:val="18"/>
                <w:szCs w:val="18"/>
              </w:rPr>
              <w:t>单位名称：</w:t>
            </w:r>
          </w:p>
          <w:p w14:paraId="378F529E" w14:textId="77777777" w:rsidR="005E7D0A" w:rsidRDefault="00000000" w:rsidP="00896EB5">
            <w:pPr>
              <w:pStyle w:val="Default"/>
              <w:jc w:val="both"/>
              <w:rPr>
                <w:rFonts w:ascii="Arial" w:hAnsi="Arial" w:cs="Arial"/>
                <w:sz w:val="18"/>
                <w:szCs w:val="18"/>
              </w:rPr>
            </w:pPr>
            <w:r>
              <w:rPr>
                <w:rFonts w:ascii="Arial" w:hAnsi="Arial" w:cs="Arial"/>
                <w:sz w:val="18"/>
                <w:szCs w:val="18"/>
              </w:rPr>
              <w:t>（章）</w:t>
            </w:r>
          </w:p>
          <w:p w14:paraId="58B0D967" w14:textId="77777777" w:rsidR="005E7D0A" w:rsidRDefault="005E7D0A" w:rsidP="00896EB5">
            <w:pPr>
              <w:pStyle w:val="Default"/>
              <w:jc w:val="both"/>
              <w:rPr>
                <w:rFonts w:ascii="Arial" w:hAnsi="Arial" w:cs="Arial"/>
                <w:sz w:val="18"/>
                <w:szCs w:val="18"/>
              </w:rPr>
            </w:pPr>
          </w:p>
          <w:p w14:paraId="1AED9DE0" w14:textId="77777777" w:rsidR="000A49B7" w:rsidRDefault="000A49B7" w:rsidP="00896EB5">
            <w:pPr>
              <w:pStyle w:val="Default"/>
              <w:jc w:val="both"/>
              <w:rPr>
                <w:rFonts w:ascii="Arial" w:hAnsi="Arial" w:cs="Arial"/>
                <w:sz w:val="18"/>
                <w:szCs w:val="18"/>
              </w:rPr>
            </w:pPr>
            <w:r>
              <w:rPr>
                <w:rFonts w:ascii="Arial" w:hAnsi="Arial" w:cs="Arial"/>
                <w:sz w:val="18"/>
                <w:szCs w:val="18"/>
              </w:rPr>
              <w:t>D</w:t>
            </w:r>
            <w:r>
              <w:rPr>
                <w:rFonts w:ascii="Arial" w:hAnsi="Arial" w:cs="Arial" w:hint="eastAsia"/>
                <w:sz w:val="18"/>
                <w:szCs w:val="18"/>
              </w:rPr>
              <w:t>ate:</w:t>
            </w:r>
          </w:p>
          <w:p w14:paraId="4B1FB43F" w14:textId="77777777" w:rsidR="000A49B7" w:rsidRDefault="000A49B7" w:rsidP="00896EB5">
            <w:pPr>
              <w:pStyle w:val="Default"/>
              <w:jc w:val="both"/>
              <w:rPr>
                <w:rFonts w:ascii="Arial" w:hAnsi="Arial" w:cs="Arial"/>
                <w:sz w:val="18"/>
                <w:szCs w:val="18"/>
              </w:rPr>
            </w:pPr>
            <w:r>
              <w:rPr>
                <w:rFonts w:ascii="Arial" w:hAnsi="Arial" w:cs="Arial" w:hint="eastAsia"/>
                <w:sz w:val="18"/>
                <w:szCs w:val="18"/>
              </w:rPr>
              <w:t>时间：</w:t>
            </w:r>
          </w:p>
          <w:p w14:paraId="5AFDDAAB" w14:textId="709166C2" w:rsidR="000A49B7" w:rsidRDefault="000A49B7" w:rsidP="00896EB5">
            <w:pPr>
              <w:pStyle w:val="Default"/>
              <w:jc w:val="both"/>
              <w:rPr>
                <w:rFonts w:ascii="Arial" w:hAnsi="Arial" w:cs="Arial"/>
                <w:sz w:val="18"/>
                <w:szCs w:val="18"/>
              </w:rPr>
            </w:pPr>
            <w:r w:rsidRPr="000A49B7">
              <w:rPr>
                <w:rFonts w:ascii="Arial" w:hAnsi="Arial" w:cs="Arial"/>
                <w:sz w:val="18"/>
                <w:szCs w:val="18"/>
                <w:u w:val="single"/>
              </w:rPr>
              <w:t xml:space="preserve">                                            </w:t>
            </w:r>
          </w:p>
        </w:tc>
        <w:tc>
          <w:tcPr>
            <w:tcW w:w="3911" w:type="dxa"/>
          </w:tcPr>
          <w:p w14:paraId="05DD00F8" w14:textId="77777777" w:rsidR="005E7D0A" w:rsidRDefault="00000000" w:rsidP="00896EB5">
            <w:pPr>
              <w:pStyle w:val="Default"/>
              <w:jc w:val="both"/>
              <w:rPr>
                <w:rFonts w:ascii="Arial" w:hAnsi="Arial" w:cs="Arial"/>
                <w:sz w:val="18"/>
                <w:szCs w:val="18"/>
              </w:rPr>
            </w:pPr>
            <w:r>
              <w:rPr>
                <w:rFonts w:ascii="Arial" w:hAnsi="Arial" w:cs="Arial"/>
                <w:sz w:val="18"/>
                <w:szCs w:val="18"/>
              </w:rPr>
              <w:t>Party B:</w:t>
            </w:r>
          </w:p>
          <w:p w14:paraId="256DC8E7" w14:textId="7EA2C2A2" w:rsidR="005E7D0A" w:rsidRDefault="00000000" w:rsidP="00896EB5">
            <w:pPr>
              <w:pStyle w:val="Default"/>
              <w:jc w:val="both"/>
              <w:rPr>
                <w:rFonts w:ascii="Arial" w:hAnsi="Arial" w:cs="Arial"/>
                <w:b/>
                <w:bCs/>
                <w:sz w:val="18"/>
                <w:szCs w:val="18"/>
              </w:rPr>
            </w:pPr>
            <w:r>
              <w:rPr>
                <w:rFonts w:ascii="Arial" w:hAnsi="Arial" w:cs="Arial"/>
                <w:sz w:val="18"/>
                <w:szCs w:val="18"/>
              </w:rPr>
              <w:t>乙方：</w:t>
            </w:r>
          </w:p>
          <w:p w14:paraId="2996D3DD" w14:textId="4511BCA2" w:rsidR="000A49B7" w:rsidRDefault="00000000" w:rsidP="00896EB5">
            <w:pPr>
              <w:pStyle w:val="Default"/>
              <w:jc w:val="both"/>
              <w:rPr>
                <w:rFonts w:ascii="Arial" w:hAnsi="Arial" w:cs="Arial"/>
                <w:sz w:val="18"/>
                <w:szCs w:val="18"/>
              </w:rPr>
            </w:pPr>
            <w:r>
              <w:rPr>
                <w:rFonts w:ascii="Arial" w:hAnsi="Arial" w:cs="Arial"/>
                <w:b/>
                <w:bCs/>
                <w:sz w:val="18"/>
                <w:szCs w:val="18"/>
              </w:rPr>
              <w:t>有科期刊出版（北京）有限公司</w:t>
            </w:r>
            <w:r>
              <w:rPr>
                <w:rFonts w:ascii="Arial" w:hAnsi="Arial" w:cs="Arial"/>
                <w:sz w:val="18"/>
                <w:szCs w:val="18"/>
              </w:rPr>
              <w:t xml:space="preserve"> (</w:t>
            </w:r>
            <w:r>
              <w:rPr>
                <w:rFonts w:ascii="Arial" w:hAnsi="Arial" w:cs="Arial"/>
                <w:sz w:val="18"/>
                <w:szCs w:val="18"/>
              </w:rPr>
              <w:t>章</w:t>
            </w:r>
            <w:r>
              <w:rPr>
                <w:rFonts w:ascii="Arial" w:hAnsi="Arial" w:cs="Arial"/>
                <w:sz w:val="18"/>
                <w:szCs w:val="18"/>
              </w:rPr>
              <w:t>)</w:t>
            </w:r>
          </w:p>
          <w:p w14:paraId="240F28AA" w14:textId="77777777" w:rsidR="00D626B9" w:rsidRDefault="00D626B9" w:rsidP="00896EB5">
            <w:pPr>
              <w:pStyle w:val="Default"/>
              <w:jc w:val="both"/>
              <w:rPr>
                <w:rFonts w:ascii="Arial" w:hAnsi="Arial" w:cs="Arial"/>
                <w:sz w:val="18"/>
                <w:szCs w:val="18"/>
              </w:rPr>
            </w:pPr>
          </w:p>
          <w:p w14:paraId="1A4A8CC5" w14:textId="77777777" w:rsidR="000A49B7" w:rsidRDefault="000A49B7" w:rsidP="000A49B7">
            <w:pPr>
              <w:pStyle w:val="Default"/>
              <w:jc w:val="both"/>
              <w:rPr>
                <w:rFonts w:ascii="Arial" w:hAnsi="Arial" w:cs="Arial"/>
                <w:sz w:val="18"/>
                <w:szCs w:val="18"/>
              </w:rPr>
            </w:pPr>
            <w:r>
              <w:rPr>
                <w:rFonts w:ascii="Arial" w:hAnsi="Arial" w:cs="Arial"/>
                <w:sz w:val="18"/>
                <w:szCs w:val="18"/>
              </w:rPr>
              <w:t>D</w:t>
            </w:r>
            <w:r>
              <w:rPr>
                <w:rFonts w:ascii="Arial" w:hAnsi="Arial" w:cs="Arial" w:hint="eastAsia"/>
                <w:sz w:val="18"/>
                <w:szCs w:val="18"/>
              </w:rPr>
              <w:t>ate:</w:t>
            </w:r>
          </w:p>
          <w:p w14:paraId="39071FFC" w14:textId="77777777" w:rsidR="000A49B7" w:rsidRDefault="000A49B7" w:rsidP="000A49B7">
            <w:pPr>
              <w:pStyle w:val="Default"/>
              <w:jc w:val="both"/>
              <w:rPr>
                <w:rFonts w:ascii="Arial" w:hAnsi="Arial" w:cs="Arial"/>
                <w:sz w:val="18"/>
                <w:szCs w:val="18"/>
              </w:rPr>
            </w:pPr>
            <w:r>
              <w:rPr>
                <w:rFonts w:ascii="Arial" w:hAnsi="Arial" w:cs="Arial" w:hint="eastAsia"/>
                <w:sz w:val="18"/>
                <w:szCs w:val="18"/>
              </w:rPr>
              <w:t>时间：</w:t>
            </w:r>
          </w:p>
          <w:p w14:paraId="57BAB39A" w14:textId="6162C5C9" w:rsidR="000A49B7" w:rsidRDefault="000A49B7" w:rsidP="000A49B7">
            <w:pPr>
              <w:pStyle w:val="Default"/>
              <w:jc w:val="both"/>
              <w:rPr>
                <w:rFonts w:ascii="Arial" w:hAnsi="Arial" w:cs="Arial"/>
                <w:sz w:val="18"/>
                <w:szCs w:val="18"/>
              </w:rPr>
            </w:pPr>
            <w:r w:rsidRPr="000A49B7">
              <w:rPr>
                <w:rFonts w:ascii="Arial" w:hAnsi="Arial" w:cs="Arial"/>
                <w:sz w:val="18"/>
                <w:szCs w:val="18"/>
                <w:u w:val="single"/>
              </w:rPr>
              <w:t xml:space="preserve">                                            </w:t>
            </w:r>
          </w:p>
        </w:tc>
      </w:tr>
      <w:bookmarkEnd w:id="3"/>
    </w:tbl>
    <w:p w14:paraId="3BAC245B" w14:textId="487B349F" w:rsidR="005E7D0A" w:rsidRDefault="005E7D0A" w:rsidP="000A49B7">
      <w:pPr>
        <w:rPr>
          <w:rFonts w:ascii="Arial" w:hAnsi="Arial" w:cs="Arial"/>
        </w:rPr>
      </w:pPr>
    </w:p>
    <w:sectPr w:rsidR="005E7D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45F06" w14:textId="77777777" w:rsidR="00C05561" w:rsidRDefault="00C05561" w:rsidP="000A49B7">
      <w:r>
        <w:separator/>
      </w:r>
    </w:p>
  </w:endnote>
  <w:endnote w:type="continuationSeparator" w:id="0">
    <w:p w14:paraId="768A1A42" w14:textId="77777777" w:rsidR="00C05561" w:rsidRDefault="00C05561" w:rsidP="000A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BCC2B" w14:textId="77777777" w:rsidR="00C05561" w:rsidRDefault="00C05561" w:rsidP="000A49B7">
      <w:r>
        <w:separator/>
      </w:r>
    </w:p>
  </w:footnote>
  <w:footnote w:type="continuationSeparator" w:id="0">
    <w:p w14:paraId="2D6ECB5B" w14:textId="77777777" w:rsidR="00C05561" w:rsidRDefault="00C05561" w:rsidP="000A4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D50"/>
    <w:rsid w:val="000009F6"/>
    <w:rsid w:val="00001E36"/>
    <w:rsid w:val="00002621"/>
    <w:rsid w:val="000037A3"/>
    <w:rsid w:val="00004F40"/>
    <w:rsid w:val="00005932"/>
    <w:rsid w:val="000061EB"/>
    <w:rsid w:val="00006C5D"/>
    <w:rsid w:val="00007348"/>
    <w:rsid w:val="00007CCE"/>
    <w:rsid w:val="00007D68"/>
    <w:rsid w:val="00010EDB"/>
    <w:rsid w:val="00011A66"/>
    <w:rsid w:val="00012D76"/>
    <w:rsid w:val="0001308A"/>
    <w:rsid w:val="00020898"/>
    <w:rsid w:val="000212A9"/>
    <w:rsid w:val="00022ED7"/>
    <w:rsid w:val="00023D0F"/>
    <w:rsid w:val="00024D4C"/>
    <w:rsid w:val="00025707"/>
    <w:rsid w:val="00026751"/>
    <w:rsid w:val="0002710F"/>
    <w:rsid w:val="00031351"/>
    <w:rsid w:val="000320D0"/>
    <w:rsid w:val="00032E62"/>
    <w:rsid w:val="0003328D"/>
    <w:rsid w:val="000337CB"/>
    <w:rsid w:val="00034E9B"/>
    <w:rsid w:val="00035925"/>
    <w:rsid w:val="000378E0"/>
    <w:rsid w:val="00037B9A"/>
    <w:rsid w:val="00037D3A"/>
    <w:rsid w:val="000406E7"/>
    <w:rsid w:val="000426C3"/>
    <w:rsid w:val="000432B0"/>
    <w:rsid w:val="00043686"/>
    <w:rsid w:val="000443BA"/>
    <w:rsid w:val="00044409"/>
    <w:rsid w:val="000449C3"/>
    <w:rsid w:val="000466E2"/>
    <w:rsid w:val="00046ADB"/>
    <w:rsid w:val="00046B13"/>
    <w:rsid w:val="0004784D"/>
    <w:rsid w:val="00050494"/>
    <w:rsid w:val="000506CB"/>
    <w:rsid w:val="000508B7"/>
    <w:rsid w:val="00051C86"/>
    <w:rsid w:val="00052CDC"/>
    <w:rsid w:val="00052CF5"/>
    <w:rsid w:val="000538AB"/>
    <w:rsid w:val="00054510"/>
    <w:rsid w:val="0005589E"/>
    <w:rsid w:val="00055F88"/>
    <w:rsid w:val="0005619F"/>
    <w:rsid w:val="00056F5F"/>
    <w:rsid w:val="00056F6F"/>
    <w:rsid w:val="00057115"/>
    <w:rsid w:val="00057A6D"/>
    <w:rsid w:val="00060FA4"/>
    <w:rsid w:val="00061C20"/>
    <w:rsid w:val="00065DD0"/>
    <w:rsid w:val="00066617"/>
    <w:rsid w:val="000670A7"/>
    <w:rsid w:val="00067740"/>
    <w:rsid w:val="0006796F"/>
    <w:rsid w:val="00071147"/>
    <w:rsid w:val="000722FD"/>
    <w:rsid w:val="00073DEA"/>
    <w:rsid w:val="000749E4"/>
    <w:rsid w:val="00075958"/>
    <w:rsid w:val="00076235"/>
    <w:rsid w:val="00076237"/>
    <w:rsid w:val="00076B07"/>
    <w:rsid w:val="00077C81"/>
    <w:rsid w:val="00080829"/>
    <w:rsid w:val="000808F6"/>
    <w:rsid w:val="00080FC1"/>
    <w:rsid w:val="000813C5"/>
    <w:rsid w:val="00081644"/>
    <w:rsid w:val="00081B65"/>
    <w:rsid w:val="00083FB5"/>
    <w:rsid w:val="000844E8"/>
    <w:rsid w:val="0008507B"/>
    <w:rsid w:val="00085359"/>
    <w:rsid w:val="00085D73"/>
    <w:rsid w:val="0009455B"/>
    <w:rsid w:val="00095801"/>
    <w:rsid w:val="000A02FE"/>
    <w:rsid w:val="000A0EF0"/>
    <w:rsid w:val="000A129B"/>
    <w:rsid w:val="000A1469"/>
    <w:rsid w:val="000A2FB0"/>
    <w:rsid w:val="000A3FC8"/>
    <w:rsid w:val="000A49B7"/>
    <w:rsid w:val="000A4A0A"/>
    <w:rsid w:val="000A51A2"/>
    <w:rsid w:val="000A60CC"/>
    <w:rsid w:val="000B1DB1"/>
    <w:rsid w:val="000B1FA1"/>
    <w:rsid w:val="000B2159"/>
    <w:rsid w:val="000B22A2"/>
    <w:rsid w:val="000B29C2"/>
    <w:rsid w:val="000B2D44"/>
    <w:rsid w:val="000B3355"/>
    <w:rsid w:val="000B49D3"/>
    <w:rsid w:val="000B49F1"/>
    <w:rsid w:val="000B5276"/>
    <w:rsid w:val="000B5EB7"/>
    <w:rsid w:val="000B7832"/>
    <w:rsid w:val="000C30C4"/>
    <w:rsid w:val="000C3CC1"/>
    <w:rsid w:val="000C58D8"/>
    <w:rsid w:val="000C79BD"/>
    <w:rsid w:val="000D1090"/>
    <w:rsid w:val="000D2A8F"/>
    <w:rsid w:val="000D2ECA"/>
    <w:rsid w:val="000D32D8"/>
    <w:rsid w:val="000D5125"/>
    <w:rsid w:val="000D54E1"/>
    <w:rsid w:val="000D6352"/>
    <w:rsid w:val="000D68E5"/>
    <w:rsid w:val="000D74BA"/>
    <w:rsid w:val="000D7610"/>
    <w:rsid w:val="000E13E3"/>
    <w:rsid w:val="000E2458"/>
    <w:rsid w:val="000E2D83"/>
    <w:rsid w:val="000E4526"/>
    <w:rsid w:val="000E4AA1"/>
    <w:rsid w:val="000E4B4A"/>
    <w:rsid w:val="000E615F"/>
    <w:rsid w:val="000E6DE2"/>
    <w:rsid w:val="000F077A"/>
    <w:rsid w:val="000F0FE2"/>
    <w:rsid w:val="000F256C"/>
    <w:rsid w:val="000F3EAD"/>
    <w:rsid w:val="000F4079"/>
    <w:rsid w:val="000F47C4"/>
    <w:rsid w:val="000F55D2"/>
    <w:rsid w:val="000F588A"/>
    <w:rsid w:val="000F6252"/>
    <w:rsid w:val="000F6349"/>
    <w:rsid w:val="001002D6"/>
    <w:rsid w:val="00100A13"/>
    <w:rsid w:val="00100AB2"/>
    <w:rsid w:val="0010195B"/>
    <w:rsid w:val="00106AC5"/>
    <w:rsid w:val="00107624"/>
    <w:rsid w:val="001108E8"/>
    <w:rsid w:val="00111119"/>
    <w:rsid w:val="0011358D"/>
    <w:rsid w:val="00114B1C"/>
    <w:rsid w:val="00116C2E"/>
    <w:rsid w:val="00116E38"/>
    <w:rsid w:val="00116EBD"/>
    <w:rsid w:val="001170DE"/>
    <w:rsid w:val="00117322"/>
    <w:rsid w:val="001204D1"/>
    <w:rsid w:val="001204F7"/>
    <w:rsid w:val="00120D27"/>
    <w:rsid w:val="00120DCD"/>
    <w:rsid w:val="00121240"/>
    <w:rsid w:val="001219D7"/>
    <w:rsid w:val="00121A0C"/>
    <w:rsid w:val="001224D1"/>
    <w:rsid w:val="001227AB"/>
    <w:rsid w:val="001229C0"/>
    <w:rsid w:val="00122EE3"/>
    <w:rsid w:val="001232C4"/>
    <w:rsid w:val="001241A7"/>
    <w:rsid w:val="0012509D"/>
    <w:rsid w:val="00125343"/>
    <w:rsid w:val="00126DF0"/>
    <w:rsid w:val="00127DD7"/>
    <w:rsid w:val="00131076"/>
    <w:rsid w:val="001319B2"/>
    <w:rsid w:val="00132393"/>
    <w:rsid w:val="001323F2"/>
    <w:rsid w:val="0013378F"/>
    <w:rsid w:val="00133813"/>
    <w:rsid w:val="00135E8E"/>
    <w:rsid w:val="001363E3"/>
    <w:rsid w:val="001428E0"/>
    <w:rsid w:val="00143D0A"/>
    <w:rsid w:val="00144B84"/>
    <w:rsid w:val="00145679"/>
    <w:rsid w:val="00145EC4"/>
    <w:rsid w:val="00146FEF"/>
    <w:rsid w:val="00147A14"/>
    <w:rsid w:val="001501C5"/>
    <w:rsid w:val="001526F4"/>
    <w:rsid w:val="00152FAE"/>
    <w:rsid w:val="00154FEB"/>
    <w:rsid w:val="00155DB5"/>
    <w:rsid w:val="00156547"/>
    <w:rsid w:val="001567B7"/>
    <w:rsid w:val="0016001D"/>
    <w:rsid w:val="0016009B"/>
    <w:rsid w:val="00162432"/>
    <w:rsid w:val="0016448B"/>
    <w:rsid w:val="001646AC"/>
    <w:rsid w:val="00170268"/>
    <w:rsid w:val="001705DC"/>
    <w:rsid w:val="001707A6"/>
    <w:rsid w:val="00170C61"/>
    <w:rsid w:val="00171F4E"/>
    <w:rsid w:val="00172254"/>
    <w:rsid w:val="0017279B"/>
    <w:rsid w:val="00174C6B"/>
    <w:rsid w:val="00174C91"/>
    <w:rsid w:val="00174F99"/>
    <w:rsid w:val="001755E7"/>
    <w:rsid w:val="00175BE9"/>
    <w:rsid w:val="0017631A"/>
    <w:rsid w:val="00177344"/>
    <w:rsid w:val="00177638"/>
    <w:rsid w:val="00180F3F"/>
    <w:rsid w:val="001836F3"/>
    <w:rsid w:val="00183995"/>
    <w:rsid w:val="00185A44"/>
    <w:rsid w:val="001869FC"/>
    <w:rsid w:val="00190879"/>
    <w:rsid w:val="0019114E"/>
    <w:rsid w:val="00191C19"/>
    <w:rsid w:val="00193AAD"/>
    <w:rsid w:val="00194B09"/>
    <w:rsid w:val="00194D8A"/>
    <w:rsid w:val="001951BE"/>
    <w:rsid w:val="00195C67"/>
    <w:rsid w:val="00196625"/>
    <w:rsid w:val="001A1AC0"/>
    <w:rsid w:val="001A24FD"/>
    <w:rsid w:val="001A3C27"/>
    <w:rsid w:val="001A40EB"/>
    <w:rsid w:val="001A41BF"/>
    <w:rsid w:val="001A4A6A"/>
    <w:rsid w:val="001A5743"/>
    <w:rsid w:val="001A5C83"/>
    <w:rsid w:val="001A5DD9"/>
    <w:rsid w:val="001A746B"/>
    <w:rsid w:val="001B0129"/>
    <w:rsid w:val="001B252A"/>
    <w:rsid w:val="001B53F8"/>
    <w:rsid w:val="001B70D2"/>
    <w:rsid w:val="001C0692"/>
    <w:rsid w:val="001C110C"/>
    <w:rsid w:val="001C6107"/>
    <w:rsid w:val="001C7DEF"/>
    <w:rsid w:val="001C7F14"/>
    <w:rsid w:val="001D0632"/>
    <w:rsid w:val="001D0A97"/>
    <w:rsid w:val="001D11CF"/>
    <w:rsid w:val="001D191F"/>
    <w:rsid w:val="001D3042"/>
    <w:rsid w:val="001D52D4"/>
    <w:rsid w:val="001D5A08"/>
    <w:rsid w:val="001D6069"/>
    <w:rsid w:val="001D63C7"/>
    <w:rsid w:val="001D71FD"/>
    <w:rsid w:val="001E01C7"/>
    <w:rsid w:val="001E0820"/>
    <w:rsid w:val="001E10EA"/>
    <w:rsid w:val="001E2D86"/>
    <w:rsid w:val="001E3392"/>
    <w:rsid w:val="001E34A6"/>
    <w:rsid w:val="001E47FE"/>
    <w:rsid w:val="001E4FAA"/>
    <w:rsid w:val="001E7F8C"/>
    <w:rsid w:val="001F1B28"/>
    <w:rsid w:val="001F554D"/>
    <w:rsid w:val="001F5FAD"/>
    <w:rsid w:val="001F635D"/>
    <w:rsid w:val="001F76FA"/>
    <w:rsid w:val="00201065"/>
    <w:rsid w:val="002068C1"/>
    <w:rsid w:val="002105CD"/>
    <w:rsid w:val="00210B5F"/>
    <w:rsid w:val="00211D0A"/>
    <w:rsid w:val="00212AB1"/>
    <w:rsid w:val="00212C1A"/>
    <w:rsid w:val="00212E62"/>
    <w:rsid w:val="00214D1D"/>
    <w:rsid w:val="00214E49"/>
    <w:rsid w:val="002159E9"/>
    <w:rsid w:val="00215D1C"/>
    <w:rsid w:val="0021674C"/>
    <w:rsid w:val="00221590"/>
    <w:rsid w:val="002232BE"/>
    <w:rsid w:val="00224B5F"/>
    <w:rsid w:val="00224DF4"/>
    <w:rsid w:val="0022583F"/>
    <w:rsid w:val="00226725"/>
    <w:rsid w:val="002267D8"/>
    <w:rsid w:val="0023285A"/>
    <w:rsid w:val="00232B7D"/>
    <w:rsid w:val="002332A7"/>
    <w:rsid w:val="00233DE9"/>
    <w:rsid w:val="00236F8E"/>
    <w:rsid w:val="00240C6B"/>
    <w:rsid w:val="00241E3F"/>
    <w:rsid w:val="00241FB9"/>
    <w:rsid w:val="00242AB0"/>
    <w:rsid w:val="00243316"/>
    <w:rsid w:val="00245ADC"/>
    <w:rsid w:val="00245E3B"/>
    <w:rsid w:val="00250316"/>
    <w:rsid w:val="002516D5"/>
    <w:rsid w:val="00251979"/>
    <w:rsid w:val="002524F1"/>
    <w:rsid w:val="002558A1"/>
    <w:rsid w:val="00255A97"/>
    <w:rsid w:val="00257BEF"/>
    <w:rsid w:val="00262C03"/>
    <w:rsid w:val="00263EE2"/>
    <w:rsid w:val="00264120"/>
    <w:rsid w:val="00265B31"/>
    <w:rsid w:val="0026650A"/>
    <w:rsid w:val="00266A65"/>
    <w:rsid w:val="00266E17"/>
    <w:rsid w:val="002671C9"/>
    <w:rsid w:val="00270A49"/>
    <w:rsid w:val="00270F0B"/>
    <w:rsid w:val="00272452"/>
    <w:rsid w:val="00272ADA"/>
    <w:rsid w:val="0027504E"/>
    <w:rsid w:val="00275583"/>
    <w:rsid w:val="00277941"/>
    <w:rsid w:val="00277A09"/>
    <w:rsid w:val="00277B47"/>
    <w:rsid w:val="0028047B"/>
    <w:rsid w:val="002807E0"/>
    <w:rsid w:val="00282331"/>
    <w:rsid w:val="00282A77"/>
    <w:rsid w:val="00282BB6"/>
    <w:rsid w:val="0028341D"/>
    <w:rsid w:val="00284196"/>
    <w:rsid w:val="00284ECF"/>
    <w:rsid w:val="00285C20"/>
    <w:rsid w:val="002866ED"/>
    <w:rsid w:val="002902FF"/>
    <w:rsid w:val="00290D38"/>
    <w:rsid w:val="00291573"/>
    <w:rsid w:val="00291B34"/>
    <w:rsid w:val="0029393E"/>
    <w:rsid w:val="002945EB"/>
    <w:rsid w:val="00296075"/>
    <w:rsid w:val="002978E3"/>
    <w:rsid w:val="002A0276"/>
    <w:rsid w:val="002A033A"/>
    <w:rsid w:val="002A0524"/>
    <w:rsid w:val="002A0DFA"/>
    <w:rsid w:val="002A16DA"/>
    <w:rsid w:val="002A358C"/>
    <w:rsid w:val="002A3C14"/>
    <w:rsid w:val="002A44A6"/>
    <w:rsid w:val="002A5474"/>
    <w:rsid w:val="002A7B55"/>
    <w:rsid w:val="002B0484"/>
    <w:rsid w:val="002B0AB7"/>
    <w:rsid w:val="002B141A"/>
    <w:rsid w:val="002B1C58"/>
    <w:rsid w:val="002B2063"/>
    <w:rsid w:val="002B2ECE"/>
    <w:rsid w:val="002B44CC"/>
    <w:rsid w:val="002B4748"/>
    <w:rsid w:val="002B4AD0"/>
    <w:rsid w:val="002B4D17"/>
    <w:rsid w:val="002B6B20"/>
    <w:rsid w:val="002C1524"/>
    <w:rsid w:val="002C21E2"/>
    <w:rsid w:val="002C2668"/>
    <w:rsid w:val="002C26F4"/>
    <w:rsid w:val="002C27F7"/>
    <w:rsid w:val="002C2E0B"/>
    <w:rsid w:val="002C37E9"/>
    <w:rsid w:val="002C49B3"/>
    <w:rsid w:val="002C5590"/>
    <w:rsid w:val="002C79DD"/>
    <w:rsid w:val="002C7D69"/>
    <w:rsid w:val="002C7E4F"/>
    <w:rsid w:val="002D04A7"/>
    <w:rsid w:val="002D0C07"/>
    <w:rsid w:val="002D1207"/>
    <w:rsid w:val="002D1940"/>
    <w:rsid w:val="002D2280"/>
    <w:rsid w:val="002D3238"/>
    <w:rsid w:val="002D4865"/>
    <w:rsid w:val="002D4936"/>
    <w:rsid w:val="002D5791"/>
    <w:rsid w:val="002D6145"/>
    <w:rsid w:val="002D663A"/>
    <w:rsid w:val="002D712C"/>
    <w:rsid w:val="002E047E"/>
    <w:rsid w:val="002E11A1"/>
    <w:rsid w:val="002E3A04"/>
    <w:rsid w:val="002E3D53"/>
    <w:rsid w:val="002E5E62"/>
    <w:rsid w:val="002E66FE"/>
    <w:rsid w:val="002E7FE9"/>
    <w:rsid w:val="002F11CC"/>
    <w:rsid w:val="002F3201"/>
    <w:rsid w:val="002F4383"/>
    <w:rsid w:val="002F47F2"/>
    <w:rsid w:val="002F480E"/>
    <w:rsid w:val="002F5003"/>
    <w:rsid w:val="002F5085"/>
    <w:rsid w:val="002F7C1F"/>
    <w:rsid w:val="002F7CB6"/>
    <w:rsid w:val="00300097"/>
    <w:rsid w:val="0030107C"/>
    <w:rsid w:val="00302BF6"/>
    <w:rsid w:val="00303432"/>
    <w:rsid w:val="00303F98"/>
    <w:rsid w:val="003042A2"/>
    <w:rsid w:val="00305AD9"/>
    <w:rsid w:val="0030637A"/>
    <w:rsid w:val="003075B3"/>
    <w:rsid w:val="00310DAF"/>
    <w:rsid w:val="00311E51"/>
    <w:rsid w:val="00312982"/>
    <w:rsid w:val="0031449A"/>
    <w:rsid w:val="00314B3A"/>
    <w:rsid w:val="00314F9B"/>
    <w:rsid w:val="0031601A"/>
    <w:rsid w:val="00316878"/>
    <w:rsid w:val="00322543"/>
    <w:rsid w:val="0032393B"/>
    <w:rsid w:val="00324CA6"/>
    <w:rsid w:val="003262F1"/>
    <w:rsid w:val="0032763B"/>
    <w:rsid w:val="00330486"/>
    <w:rsid w:val="00330A00"/>
    <w:rsid w:val="00332823"/>
    <w:rsid w:val="00334982"/>
    <w:rsid w:val="00334F42"/>
    <w:rsid w:val="003351B1"/>
    <w:rsid w:val="003351B6"/>
    <w:rsid w:val="00335383"/>
    <w:rsid w:val="00335681"/>
    <w:rsid w:val="00335EE7"/>
    <w:rsid w:val="003365D8"/>
    <w:rsid w:val="00337369"/>
    <w:rsid w:val="00337BC1"/>
    <w:rsid w:val="00340916"/>
    <w:rsid w:val="00342808"/>
    <w:rsid w:val="00342979"/>
    <w:rsid w:val="00342AAF"/>
    <w:rsid w:val="00343920"/>
    <w:rsid w:val="00343988"/>
    <w:rsid w:val="00344E70"/>
    <w:rsid w:val="003453D2"/>
    <w:rsid w:val="00345C24"/>
    <w:rsid w:val="003502EA"/>
    <w:rsid w:val="00351606"/>
    <w:rsid w:val="003521B8"/>
    <w:rsid w:val="00353082"/>
    <w:rsid w:val="0035390F"/>
    <w:rsid w:val="003575A3"/>
    <w:rsid w:val="003604FB"/>
    <w:rsid w:val="003617A8"/>
    <w:rsid w:val="00362001"/>
    <w:rsid w:val="0036432B"/>
    <w:rsid w:val="00364694"/>
    <w:rsid w:val="00365139"/>
    <w:rsid w:val="00367073"/>
    <w:rsid w:val="00370657"/>
    <w:rsid w:val="00370DB2"/>
    <w:rsid w:val="00371413"/>
    <w:rsid w:val="003723C8"/>
    <w:rsid w:val="00375427"/>
    <w:rsid w:val="00376361"/>
    <w:rsid w:val="00376B77"/>
    <w:rsid w:val="00377394"/>
    <w:rsid w:val="00377D1E"/>
    <w:rsid w:val="00382873"/>
    <w:rsid w:val="003830C9"/>
    <w:rsid w:val="00383E85"/>
    <w:rsid w:val="00383F88"/>
    <w:rsid w:val="003858E0"/>
    <w:rsid w:val="0038605A"/>
    <w:rsid w:val="00386440"/>
    <w:rsid w:val="0039014B"/>
    <w:rsid w:val="00390822"/>
    <w:rsid w:val="00391481"/>
    <w:rsid w:val="00391D50"/>
    <w:rsid w:val="003920DB"/>
    <w:rsid w:val="00392A55"/>
    <w:rsid w:val="003957FE"/>
    <w:rsid w:val="003967FD"/>
    <w:rsid w:val="003A0903"/>
    <w:rsid w:val="003A13FC"/>
    <w:rsid w:val="003A14A6"/>
    <w:rsid w:val="003A27D8"/>
    <w:rsid w:val="003A28D6"/>
    <w:rsid w:val="003A30C7"/>
    <w:rsid w:val="003A3771"/>
    <w:rsid w:val="003A3CAA"/>
    <w:rsid w:val="003A5193"/>
    <w:rsid w:val="003A6779"/>
    <w:rsid w:val="003A7A3F"/>
    <w:rsid w:val="003B0E78"/>
    <w:rsid w:val="003B15A8"/>
    <w:rsid w:val="003B2454"/>
    <w:rsid w:val="003B3C3D"/>
    <w:rsid w:val="003B3DF1"/>
    <w:rsid w:val="003B7B94"/>
    <w:rsid w:val="003C0F5F"/>
    <w:rsid w:val="003C26F4"/>
    <w:rsid w:val="003C272D"/>
    <w:rsid w:val="003C2E4B"/>
    <w:rsid w:val="003C3221"/>
    <w:rsid w:val="003C34F7"/>
    <w:rsid w:val="003C496B"/>
    <w:rsid w:val="003C5A4E"/>
    <w:rsid w:val="003C6D7C"/>
    <w:rsid w:val="003C7214"/>
    <w:rsid w:val="003D133C"/>
    <w:rsid w:val="003D2D1F"/>
    <w:rsid w:val="003D5AF1"/>
    <w:rsid w:val="003D6172"/>
    <w:rsid w:val="003D6731"/>
    <w:rsid w:val="003D6EF5"/>
    <w:rsid w:val="003D787A"/>
    <w:rsid w:val="003E20BC"/>
    <w:rsid w:val="003E20C7"/>
    <w:rsid w:val="003E3935"/>
    <w:rsid w:val="003E3A3F"/>
    <w:rsid w:val="003E40D0"/>
    <w:rsid w:val="003E413E"/>
    <w:rsid w:val="003E6194"/>
    <w:rsid w:val="003E65E4"/>
    <w:rsid w:val="003E6758"/>
    <w:rsid w:val="003E6EA7"/>
    <w:rsid w:val="003E70E9"/>
    <w:rsid w:val="003E7297"/>
    <w:rsid w:val="003E7E0E"/>
    <w:rsid w:val="003F0B1E"/>
    <w:rsid w:val="003F3839"/>
    <w:rsid w:val="003F3F8F"/>
    <w:rsid w:val="003F5267"/>
    <w:rsid w:val="003F5A0A"/>
    <w:rsid w:val="003F63EA"/>
    <w:rsid w:val="003F660D"/>
    <w:rsid w:val="003F78D2"/>
    <w:rsid w:val="00401319"/>
    <w:rsid w:val="00401C59"/>
    <w:rsid w:val="00405093"/>
    <w:rsid w:val="0040545A"/>
    <w:rsid w:val="004068F5"/>
    <w:rsid w:val="00406A6E"/>
    <w:rsid w:val="00407BBC"/>
    <w:rsid w:val="00407BF7"/>
    <w:rsid w:val="0041124C"/>
    <w:rsid w:val="00411CD3"/>
    <w:rsid w:val="00411F8C"/>
    <w:rsid w:val="00413EDC"/>
    <w:rsid w:val="00415B0E"/>
    <w:rsid w:val="00416451"/>
    <w:rsid w:val="00416ACF"/>
    <w:rsid w:val="0041797E"/>
    <w:rsid w:val="00423D70"/>
    <w:rsid w:val="004267C0"/>
    <w:rsid w:val="00430222"/>
    <w:rsid w:val="0043027D"/>
    <w:rsid w:val="00430950"/>
    <w:rsid w:val="00430DD7"/>
    <w:rsid w:val="00431B94"/>
    <w:rsid w:val="00431EA6"/>
    <w:rsid w:val="00432C0A"/>
    <w:rsid w:val="0043445F"/>
    <w:rsid w:val="0043702F"/>
    <w:rsid w:val="00437191"/>
    <w:rsid w:val="004406D7"/>
    <w:rsid w:val="0044094B"/>
    <w:rsid w:val="00441AFD"/>
    <w:rsid w:val="0044284D"/>
    <w:rsid w:val="00443E79"/>
    <w:rsid w:val="00444491"/>
    <w:rsid w:val="0045059F"/>
    <w:rsid w:val="00452DFC"/>
    <w:rsid w:val="00455DC4"/>
    <w:rsid w:val="00455EBE"/>
    <w:rsid w:val="00455FFB"/>
    <w:rsid w:val="00457A21"/>
    <w:rsid w:val="00457BC5"/>
    <w:rsid w:val="004606BC"/>
    <w:rsid w:val="004613F8"/>
    <w:rsid w:val="00464E3A"/>
    <w:rsid w:val="004658AE"/>
    <w:rsid w:val="0046797B"/>
    <w:rsid w:val="00467F57"/>
    <w:rsid w:val="004707EA"/>
    <w:rsid w:val="0047145D"/>
    <w:rsid w:val="00471E80"/>
    <w:rsid w:val="0047241B"/>
    <w:rsid w:val="00473EA3"/>
    <w:rsid w:val="00473FD3"/>
    <w:rsid w:val="00475083"/>
    <w:rsid w:val="004750DC"/>
    <w:rsid w:val="004751A8"/>
    <w:rsid w:val="00475812"/>
    <w:rsid w:val="0047794C"/>
    <w:rsid w:val="004779D9"/>
    <w:rsid w:val="0048021B"/>
    <w:rsid w:val="0048048F"/>
    <w:rsid w:val="00480528"/>
    <w:rsid w:val="00481F5C"/>
    <w:rsid w:val="004824F1"/>
    <w:rsid w:val="00484779"/>
    <w:rsid w:val="004874A0"/>
    <w:rsid w:val="00491533"/>
    <w:rsid w:val="00491B4F"/>
    <w:rsid w:val="0049593E"/>
    <w:rsid w:val="00495C2D"/>
    <w:rsid w:val="00497553"/>
    <w:rsid w:val="004977AA"/>
    <w:rsid w:val="004A0D05"/>
    <w:rsid w:val="004A108E"/>
    <w:rsid w:val="004A1D13"/>
    <w:rsid w:val="004A1E80"/>
    <w:rsid w:val="004A2C4B"/>
    <w:rsid w:val="004A3446"/>
    <w:rsid w:val="004A3B15"/>
    <w:rsid w:val="004A4E44"/>
    <w:rsid w:val="004A6888"/>
    <w:rsid w:val="004A7BB6"/>
    <w:rsid w:val="004A7CA6"/>
    <w:rsid w:val="004A7F60"/>
    <w:rsid w:val="004B13BE"/>
    <w:rsid w:val="004B2443"/>
    <w:rsid w:val="004B2EB2"/>
    <w:rsid w:val="004B3A42"/>
    <w:rsid w:val="004B45C2"/>
    <w:rsid w:val="004B5B78"/>
    <w:rsid w:val="004B62A1"/>
    <w:rsid w:val="004B72C3"/>
    <w:rsid w:val="004C02ED"/>
    <w:rsid w:val="004C1830"/>
    <w:rsid w:val="004C1D9F"/>
    <w:rsid w:val="004C296C"/>
    <w:rsid w:val="004C2FEE"/>
    <w:rsid w:val="004C4806"/>
    <w:rsid w:val="004C4880"/>
    <w:rsid w:val="004D10D3"/>
    <w:rsid w:val="004D3569"/>
    <w:rsid w:val="004D3A74"/>
    <w:rsid w:val="004D3ABC"/>
    <w:rsid w:val="004D5765"/>
    <w:rsid w:val="004D5CDA"/>
    <w:rsid w:val="004D6A78"/>
    <w:rsid w:val="004D714F"/>
    <w:rsid w:val="004E12F1"/>
    <w:rsid w:val="004E23C5"/>
    <w:rsid w:val="004E2D21"/>
    <w:rsid w:val="004E3088"/>
    <w:rsid w:val="004E3B31"/>
    <w:rsid w:val="004E40D2"/>
    <w:rsid w:val="004E52EC"/>
    <w:rsid w:val="004E5CB0"/>
    <w:rsid w:val="004E7E8B"/>
    <w:rsid w:val="004F12B0"/>
    <w:rsid w:val="004F142B"/>
    <w:rsid w:val="004F161E"/>
    <w:rsid w:val="004F1F9C"/>
    <w:rsid w:val="0050034B"/>
    <w:rsid w:val="00501C93"/>
    <w:rsid w:val="00502470"/>
    <w:rsid w:val="005024CF"/>
    <w:rsid w:val="005026AD"/>
    <w:rsid w:val="00502C4F"/>
    <w:rsid w:val="00503CD1"/>
    <w:rsid w:val="00504E16"/>
    <w:rsid w:val="00504FDC"/>
    <w:rsid w:val="005076EF"/>
    <w:rsid w:val="00507948"/>
    <w:rsid w:val="00507985"/>
    <w:rsid w:val="00507BF0"/>
    <w:rsid w:val="00507DF8"/>
    <w:rsid w:val="00511AC9"/>
    <w:rsid w:val="005143E9"/>
    <w:rsid w:val="005146CA"/>
    <w:rsid w:val="005171BB"/>
    <w:rsid w:val="00517D14"/>
    <w:rsid w:val="00517E15"/>
    <w:rsid w:val="0052087E"/>
    <w:rsid w:val="00521487"/>
    <w:rsid w:val="00522003"/>
    <w:rsid w:val="00522B79"/>
    <w:rsid w:val="00522D77"/>
    <w:rsid w:val="00525354"/>
    <w:rsid w:val="00526E15"/>
    <w:rsid w:val="005310E2"/>
    <w:rsid w:val="00532163"/>
    <w:rsid w:val="0053256C"/>
    <w:rsid w:val="00533F59"/>
    <w:rsid w:val="005345F1"/>
    <w:rsid w:val="005349F4"/>
    <w:rsid w:val="00534A72"/>
    <w:rsid w:val="005371C2"/>
    <w:rsid w:val="00537920"/>
    <w:rsid w:val="00537990"/>
    <w:rsid w:val="00540438"/>
    <w:rsid w:val="00541122"/>
    <w:rsid w:val="005428DA"/>
    <w:rsid w:val="00542E75"/>
    <w:rsid w:val="005435ED"/>
    <w:rsid w:val="00546356"/>
    <w:rsid w:val="00547C94"/>
    <w:rsid w:val="00551524"/>
    <w:rsid w:val="0055153B"/>
    <w:rsid w:val="00551D1B"/>
    <w:rsid w:val="00552791"/>
    <w:rsid w:val="005550CE"/>
    <w:rsid w:val="00555D84"/>
    <w:rsid w:val="0055658B"/>
    <w:rsid w:val="0055667D"/>
    <w:rsid w:val="00556693"/>
    <w:rsid w:val="00556759"/>
    <w:rsid w:val="00556803"/>
    <w:rsid w:val="00556FCC"/>
    <w:rsid w:val="00557FD8"/>
    <w:rsid w:val="00560319"/>
    <w:rsid w:val="00560AD9"/>
    <w:rsid w:val="00562300"/>
    <w:rsid w:val="00562B87"/>
    <w:rsid w:val="00564182"/>
    <w:rsid w:val="005646A1"/>
    <w:rsid w:val="005650ED"/>
    <w:rsid w:val="005659E5"/>
    <w:rsid w:val="00565BE9"/>
    <w:rsid w:val="00566A71"/>
    <w:rsid w:val="00566BA4"/>
    <w:rsid w:val="00571A86"/>
    <w:rsid w:val="00572E2C"/>
    <w:rsid w:val="005735AF"/>
    <w:rsid w:val="00573B11"/>
    <w:rsid w:val="005754D9"/>
    <w:rsid w:val="005766FD"/>
    <w:rsid w:val="00577A2B"/>
    <w:rsid w:val="0058227C"/>
    <w:rsid w:val="005839B8"/>
    <w:rsid w:val="005845E2"/>
    <w:rsid w:val="005861F0"/>
    <w:rsid w:val="00586528"/>
    <w:rsid w:val="00586AEE"/>
    <w:rsid w:val="00587F2E"/>
    <w:rsid w:val="005916C0"/>
    <w:rsid w:val="00592E27"/>
    <w:rsid w:val="005953D5"/>
    <w:rsid w:val="00596398"/>
    <w:rsid w:val="0059732F"/>
    <w:rsid w:val="005A04CC"/>
    <w:rsid w:val="005A1603"/>
    <w:rsid w:val="005A2E5F"/>
    <w:rsid w:val="005A369C"/>
    <w:rsid w:val="005A3FA7"/>
    <w:rsid w:val="005A4391"/>
    <w:rsid w:val="005A4589"/>
    <w:rsid w:val="005A48E9"/>
    <w:rsid w:val="005A5D0A"/>
    <w:rsid w:val="005A6BE4"/>
    <w:rsid w:val="005A6CE2"/>
    <w:rsid w:val="005A7F16"/>
    <w:rsid w:val="005B1424"/>
    <w:rsid w:val="005B16DA"/>
    <w:rsid w:val="005B1960"/>
    <w:rsid w:val="005B2E35"/>
    <w:rsid w:val="005B3047"/>
    <w:rsid w:val="005B3132"/>
    <w:rsid w:val="005B3A93"/>
    <w:rsid w:val="005B4C43"/>
    <w:rsid w:val="005B6B1D"/>
    <w:rsid w:val="005B78B3"/>
    <w:rsid w:val="005B7F81"/>
    <w:rsid w:val="005C0708"/>
    <w:rsid w:val="005C169D"/>
    <w:rsid w:val="005C2FCF"/>
    <w:rsid w:val="005C3409"/>
    <w:rsid w:val="005C39C0"/>
    <w:rsid w:val="005C49F6"/>
    <w:rsid w:val="005C5DA2"/>
    <w:rsid w:val="005C69E3"/>
    <w:rsid w:val="005D0C21"/>
    <w:rsid w:val="005D1901"/>
    <w:rsid w:val="005D1A00"/>
    <w:rsid w:val="005D1B93"/>
    <w:rsid w:val="005D3E81"/>
    <w:rsid w:val="005D4540"/>
    <w:rsid w:val="005D5336"/>
    <w:rsid w:val="005D57B4"/>
    <w:rsid w:val="005D6C0B"/>
    <w:rsid w:val="005D79EA"/>
    <w:rsid w:val="005E0A1D"/>
    <w:rsid w:val="005E12B0"/>
    <w:rsid w:val="005E310E"/>
    <w:rsid w:val="005E3380"/>
    <w:rsid w:val="005E3449"/>
    <w:rsid w:val="005E3F31"/>
    <w:rsid w:val="005E4D0A"/>
    <w:rsid w:val="005E4F30"/>
    <w:rsid w:val="005E7D0A"/>
    <w:rsid w:val="005E7E24"/>
    <w:rsid w:val="005F0191"/>
    <w:rsid w:val="005F1046"/>
    <w:rsid w:val="005F1F35"/>
    <w:rsid w:val="005F4F9A"/>
    <w:rsid w:val="005F6FA8"/>
    <w:rsid w:val="005F71AC"/>
    <w:rsid w:val="005F7CDF"/>
    <w:rsid w:val="00601384"/>
    <w:rsid w:val="00602CBE"/>
    <w:rsid w:val="00603844"/>
    <w:rsid w:val="00603F2A"/>
    <w:rsid w:val="0060536C"/>
    <w:rsid w:val="0060568E"/>
    <w:rsid w:val="00606CF8"/>
    <w:rsid w:val="00606DF1"/>
    <w:rsid w:val="00611072"/>
    <w:rsid w:val="0061421E"/>
    <w:rsid w:val="0061460C"/>
    <w:rsid w:val="00614CC0"/>
    <w:rsid w:val="00616186"/>
    <w:rsid w:val="00617501"/>
    <w:rsid w:val="006207BE"/>
    <w:rsid w:val="00620F2A"/>
    <w:rsid w:val="006232D0"/>
    <w:rsid w:val="00624BD2"/>
    <w:rsid w:val="006251C0"/>
    <w:rsid w:val="0062559F"/>
    <w:rsid w:val="00626547"/>
    <w:rsid w:val="00630A99"/>
    <w:rsid w:val="006343C0"/>
    <w:rsid w:val="00635B18"/>
    <w:rsid w:val="00636DB7"/>
    <w:rsid w:val="0063768A"/>
    <w:rsid w:val="006404C5"/>
    <w:rsid w:val="00640E89"/>
    <w:rsid w:val="00641108"/>
    <w:rsid w:val="006416ED"/>
    <w:rsid w:val="00641713"/>
    <w:rsid w:val="00641953"/>
    <w:rsid w:val="00641E33"/>
    <w:rsid w:val="0064374C"/>
    <w:rsid w:val="00644755"/>
    <w:rsid w:val="00645336"/>
    <w:rsid w:val="006463D0"/>
    <w:rsid w:val="0065016E"/>
    <w:rsid w:val="006512E2"/>
    <w:rsid w:val="00651DF8"/>
    <w:rsid w:val="00653115"/>
    <w:rsid w:val="00655DF1"/>
    <w:rsid w:val="006573BA"/>
    <w:rsid w:val="00657DA4"/>
    <w:rsid w:val="00660C12"/>
    <w:rsid w:val="00662240"/>
    <w:rsid w:val="00663B2B"/>
    <w:rsid w:val="00666CDE"/>
    <w:rsid w:val="006676C9"/>
    <w:rsid w:val="00667A2C"/>
    <w:rsid w:val="00670805"/>
    <w:rsid w:val="00670AF5"/>
    <w:rsid w:val="00672C96"/>
    <w:rsid w:val="0067374B"/>
    <w:rsid w:val="00674273"/>
    <w:rsid w:val="00674CEC"/>
    <w:rsid w:val="00674F05"/>
    <w:rsid w:val="006753B5"/>
    <w:rsid w:val="00677705"/>
    <w:rsid w:val="006810B0"/>
    <w:rsid w:val="006827BD"/>
    <w:rsid w:val="00682C37"/>
    <w:rsid w:val="0068342B"/>
    <w:rsid w:val="00684370"/>
    <w:rsid w:val="00684FC3"/>
    <w:rsid w:val="00685846"/>
    <w:rsid w:val="006878AF"/>
    <w:rsid w:val="00690FD8"/>
    <w:rsid w:val="0069183F"/>
    <w:rsid w:val="00691CC9"/>
    <w:rsid w:val="0069216D"/>
    <w:rsid w:val="00693853"/>
    <w:rsid w:val="00695BFC"/>
    <w:rsid w:val="00696185"/>
    <w:rsid w:val="00696986"/>
    <w:rsid w:val="00696B14"/>
    <w:rsid w:val="006A009E"/>
    <w:rsid w:val="006A0DAA"/>
    <w:rsid w:val="006A1A81"/>
    <w:rsid w:val="006A1E3C"/>
    <w:rsid w:val="006A2652"/>
    <w:rsid w:val="006A2CFE"/>
    <w:rsid w:val="006A4CBD"/>
    <w:rsid w:val="006A5CCE"/>
    <w:rsid w:val="006A6ED5"/>
    <w:rsid w:val="006A7282"/>
    <w:rsid w:val="006A7899"/>
    <w:rsid w:val="006B2B1C"/>
    <w:rsid w:val="006B43F0"/>
    <w:rsid w:val="006B4B37"/>
    <w:rsid w:val="006B551A"/>
    <w:rsid w:val="006B5621"/>
    <w:rsid w:val="006B6FC7"/>
    <w:rsid w:val="006B792F"/>
    <w:rsid w:val="006C028A"/>
    <w:rsid w:val="006C1019"/>
    <w:rsid w:val="006C21EB"/>
    <w:rsid w:val="006C29F9"/>
    <w:rsid w:val="006C2DE2"/>
    <w:rsid w:val="006C406E"/>
    <w:rsid w:val="006C5B2C"/>
    <w:rsid w:val="006C5E62"/>
    <w:rsid w:val="006C7305"/>
    <w:rsid w:val="006C7CE3"/>
    <w:rsid w:val="006D0A82"/>
    <w:rsid w:val="006D3694"/>
    <w:rsid w:val="006D6AC7"/>
    <w:rsid w:val="006E0EB1"/>
    <w:rsid w:val="006E166C"/>
    <w:rsid w:val="006E3705"/>
    <w:rsid w:val="006E37A1"/>
    <w:rsid w:val="006E4777"/>
    <w:rsid w:val="006E72A8"/>
    <w:rsid w:val="006F0E9C"/>
    <w:rsid w:val="006F1769"/>
    <w:rsid w:val="006F3433"/>
    <w:rsid w:val="006F40D5"/>
    <w:rsid w:val="006F603D"/>
    <w:rsid w:val="006F615F"/>
    <w:rsid w:val="006F718A"/>
    <w:rsid w:val="006F7987"/>
    <w:rsid w:val="006F79DE"/>
    <w:rsid w:val="007007B1"/>
    <w:rsid w:val="00701311"/>
    <w:rsid w:val="00701E4C"/>
    <w:rsid w:val="00701ED2"/>
    <w:rsid w:val="007030A3"/>
    <w:rsid w:val="007034EE"/>
    <w:rsid w:val="00703EDF"/>
    <w:rsid w:val="00707B5C"/>
    <w:rsid w:val="007107D0"/>
    <w:rsid w:val="0071094C"/>
    <w:rsid w:val="00711ACF"/>
    <w:rsid w:val="00711B77"/>
    <w:rsid w:val="00712D83"/>
    <w:rsid w:val="00713A11"/>
    <w:rsid w:val="00714CE4"/>
    <w:rsid w:val="00715E72"/>
    <w:rsid w:val="00715F13"/>
    <w:rsid w:val="00716DFE"/>
    <w:rsid w:val="00717A10"/>
    <w:rsid w:val="00717FE1"/>
    <w:rsid w:val="0072030E"/>
    <w:rsid w:val="00720F72"/>
    <w:rsid w:val="00723DFD"/>
    <w:rsid w:val="00724828"/>
    <w:rsid w:val="00726A12"/>
    <w:rsid w:val="00727786"/>
    <w:rsid w:val="00727F27"/>
    <w:rsid w:val="00732549"/>
    <w:rsid w:val="007331FC"/>
    <w:rsid w:val="00734F0D"/>
    <w:rsid w:val="007354CF"/>
    <w:rsid w:val="00737170"/>
    <w:rsid w:val="00737727"/>
    <w:rsid w:val="00740AF2"/>
    <w:rsid w:val="00742841"/>
    <w:rsid w:val="00743F2E"/>
    <w:rsid w:val="007450E7"/>
    <w:rsid w:val="00745CD4"/>
    <w:rsid w:val="00746BC0"/>
    <w:rsid w:val="0074761E"/>
    <w:rsid w:val="007479D9"/>
    <w:rsid w:val="007514C7"/>
    <w:rsid w:val="00751B28"/>
    <w:rsid w:val="007530C8"/>
    <w:rsid w:val="00753527"/>
    <w:rsid w:val="00755C5B"/>
    <w:rsid w:val="007573C9"/>
    <w:rsid w:val="007575A8"/>
    <w:rsid w:val="00761505"/>
    <w:rsid w:val="0076150B"/>
    <w:rsid w:val="0076193C"/>
    <w:rsid w:val="00762C1E"/>
    <w:rsid w:val="00763726"/>
    <w:rsid w:val="00765BE0"/>
    <w:rsid w:val="00765ECC"/>
    <w:rsid w:val="00767453"/>
    <w:rsid w:val="00767529"/>
    <w:rsid w:val="0076769A"/>
    <w:rsid w:val="00767BF6"/>
    <w:rsid w:val="007705B7"/>
    <w:rsid w:val="00770F04"/>
    <w:rsid w:val="00771590"/>
    <w:rsid w:val="0077182A"/>
    <w:rsid w:val="00774AC0"/>
    <w:rsid w:val="00774C1B"/>
    <w:rsid w:val="00775B5D"/>
    <w:rsid w:val="00775F5D"/>
    <w:rsid w:val="0077662C"/>
    <w:rsid w:val="007767D7"/>
    <w:rsid w:val="00777797"/>
    <w:rsid w:val="00780A52"/>
    <w:rsid w:val="00781D79"/>
    <w:rsid w:val="00782A7F"/>
    <w:rsid w:val="007841F6"/>
    <w:rsid w:val="0078539A"/>
    <w:rsid w:val="00787504"/>
    <w:rsid w:val="007878D2"/>
    <w:rsid w:val="00790881"/>
    <w:rsid w:val="00790D78"/>
    <w:rsid w:val="007911EC"/>
    <w:rsid w:val="007920F1"/>
    <w:rsid w:val="00792960"/>
    <w:rsid w:val="00792FEF"/>
    <w:rsid w:val="00793789"/>
    <w:rsid w:val="00794B62"/>
    <w:rsid w:val="00796108"/>
    <w:rsid w:val="00796A64"/>
    <w:rsid w:val="00797A3A"/>
    <w:rsid w:val="007A0796"/>
    <w:rsid w:val="007A0C4E"/>
    <w:rsid w:val="007A0C7F"/>
    <w:rsid w:val="007A1FFC"/>
    <w:rsid w:val="007A23B3"/>
    <w:rsid w:val="007A3729"/>
    <w:rsid w:val="007A3F8C"/>
    <w:rsid w:val="007A5875"/>
    <w:rsid w:val="007A58EC"/>
    <w:rsid w:val="007A5A10"/>
    <w:rsid w:val="007A6A33"/>
    <w:rsid w:val="007A7AF5"/>
    <w:rsid w:val="007B09CD"/>
    <w:rsid w:val="007B0FEC"/>
    <w:rsid w:val="007B2573"/>
    <w:rsid w:val="007B2CAB"/>
    <w:rsid w:val="007B6B42"/>
    <w:rsid w:val="007B6D01"/>
    <w:rsid w:val="007C0011"/>
    <w:rsid w:val="007C0AA4"/>
    <w:rsid w:val="007C1D94"/>
    <w:rsid w:val="007C227B"/>
    <w:rsid w:val="007C3516"/>
    <w:rsid w:val="007C4240"/>
    <w:rsid w:val="007C58A9"/>
    <w:rsid w:val="007C5CA4"/>
    <w:rsid w:val="007C6325"/>
    <w:rsid w:val="007C6B33"/>
    <w:rsid w:val="007D043E"/>
    <w:rsid w:val="007D1F94"/>
    <w:rsid w:val="007D6EDD"/>
    <w:rsid w:val="007D70CF"/>
    <w:rsid w:val="007E148A"/>
    <w:rsid w:val="007E2E8B"/>
    <w:rsid w:val="007E3C1F"/>
    <w:rsid w:val="007E5410"/>
    <w:rsid w:val="007E6B32"/>
    <w:rsid w:val="007E6FF4"/>
    <w:rsid w:val="007E75DD"/>
    <w:rsid w:val="007E7E62"/>
    <w:rsid w:val="007F1F0D"/>
    <w:rsid w:val="007F52D3"/>
    <w:rsid w:val="007F5868"/>
    <w:rsid w:val="007F6450"/>
    <w:rsid w:val="007F68B8"/>
    <w:rsid w:val="007F704E"/>
    <w:rsid w:val="007F78F4"/>
    <w:rsid w:val="00800D57"/>
    <w:rsid w:val="00800EEC"/>
    <w:rsid w:val="0080136D"/>
    <w:rsid w:val="00801375"/>
    <w:rsid w:val="008034A1"/>
    <w:rsid w:val="00804E36"/>
    <w:rsid w:val="0080695A"/>
    <w:rsid w:val="0081056C"/>
    <w:rsid w:val="00810BFE"/>
    <w:rsid w:val="00811045"/>
    <w:rsid w:val="00811E6A"/>
    <w:rsid w:val="008127F7"/>
    <w:rsid w:val="00813E9E"/>
    <w:rsid w:val="008145AC"/>
    <w:rsid w:val="00815E3A"/>
    <w:rsid w:val="00815F76"/>
    <w:rsid w:val="008160E9"/>
    <w:rsid w:val="00816351"/>
    <w:rsid w:val="0081660B"/>
    <w:rsid w:val="00816CC9"/>
    <w:rsid w:val="00816F52"/>
    <w:rsid w:val="00820771"/>
    <w:rsid w:val="00820B52"/>
    <w:rsid w:val="00820C1D"/>
    <w:rsid w:val="00821118"/>
    <w:rsid w:val="0082205F"/>
    <w:rsid w:val="00826A16"/>
    <w:rsid w:val="00826FF1"/>
    <w:rsid w:val="00830766"/>
    <w:rsid w:val="0083137A"/>
    <w:rsid w:val="008328E7"/>
    <w:rsid w:val="00833B25"/>
    <w:rsid w:val="00837414"/>
    <w:rsid w:val="008376E3"/>
    <w:rsid w:val="00837715"/>
    <w:rsid w:val="008440B4"/>
    <w:rsid w:val="008450B4"/>
    <w:rsid w:val="00845134"/>
    <w:rsid w:val="0084573D"/>
    <w:rsid w:val="00845900"/>
    <w:rsid w:val="00846963"/>
    <w:rsid w:val="00847C0C"/>
    <w:rsid w:val="00850E72"/>
    <w:rsid w:val="00851162"/>
    <w:rsid w:val="00852884"/>
    <w:rsid w:val="00856575"/>
    <w:rsid w:val="00861161"/>
    <w:rsid w:val="00862725"/>
    <w:rsid w:val="0086378C"/>
    <w:rsid w:val="00864471"/>
    <w:rsid w:val="00864B98"/>
    <w:rsid w:val="00866246"/>
    <w:rsid w:val="008663DD"/>
    <w:rsid w:val="0086724D"/>
    <w:rsid w:val="0086789E"/>
    <w:rsid w:val="008679BC"/>
    <w:rsid w:val="0087087B"/>
    <w:rsid w:val="0087150A"/>
    <w:rsid w:val="00872134"/>
    <w:rsid w:val="0087340F"/>
    <w:rsid w:val="00873E2D"/>
    <w:rsid w:val="0087485C"/>
    <w:rsid w:val="00874DC3"/>
    <w:rsid w:val="008762B1"/>
    <w:rsid w:val="0088017B"/>
    <w:rsid w:val="008816B5"/>
    <w:rsid w:val="00881FBC"/>
    <w:rsid w:val="00882754"/>
    <w:rsid w:val="00882C1F"/>
    <w:rsid w:val="008833A1"/>
    <w:rsid w:val="008839A5"/>
    <w:rsid w:val="00891DF2"/>
    <w:rsid w:val="00892765"/>
    <w:rsid w:val="0089514D"/>
    <w:rsid w:val="00895A1A"/>
    <w:rsid w:val="00896EB5"/>
    <w:rsid w:val="00897BF7"/>
    <w:rsid w:val="008A0CAC"/>
    <w:rsid w:val="008A1796"/>
    <w:rsid w:val="008A1B38"/>
    <w:rsid w:val="008A2825"/>
    <w:rsid w:val="008A4333"/>
    <w:rsid w:val="008A577E"/>
    <w:rsid w:val="008A5DCC"/>
    <w:rsid w:val="008A7687"/>
    <w:rsid w:val="008A7FA7"/>
    <w:rsid w:val="008B051A"/>
    <w:rsid w:val="008B2892"/>
    <w:rsid w:val="008B2B8A"/>
    <w:rsid w:val="008B3072"/>
    <w:rsid w:val="008B3C90"/>
    <w:rsid w:val="008B5809"/>
    <w:rsid w:val="008B5CB7"/>
    <w:rsid w:val="008C051B"/>
    <w:rsid w:val="008C06A9"/>
    <w:rsid w:val="008C0DD2"/>
    <w:rsid w:val="008C2047"/>
    <w:rsid w:val="008C3A0D"/>
    <w:rsid w:val="008C5015"/>
    <w:rsid w:val="008C5671"/>
    <w:rsid w:val="008D1FA4"/>
    <w:rsid w:val="008D2AE6"/>
    <w:rsid w:val="008D40B3"/>
    <w:rsid w:val="008D594D"/>
    <w:rsid w:val="008E017D"/>
    <w:rsid w:val="008E0985"/>
    <w:rsid w:val="008E098F"/>
    <w:rsid w:val="008E09E6"/>
    <w:rsid w:val="008E0F81"/>
    <w:rsid w:val="008E1015"/>
    <w:rsid w:val="008E119C"/>
    <w:rsid w:val="008E126E"/>
    <w:rsid w:val="008E52CF"/>
    <w:rsid w:val="008E5A70"/>
    <w:rsid w:val="008E62C1"/>
    <w:rsid w:val="008E650E"/>
    <w:rsid w:val="008E6A0D"/>
    <w:rsid w:val="008F0C9C"/>
    <w:rsid w:val="008F110B"/>
    <w:rsid w:val="008F28AC"/>
    <w:rsid w:val="008F4381"/>
    <w:rsid w:val="008F4B2B"/>
    <w:rsid w:val="008F5848"/>
    <w:rsid w:val="008F710F"/>
    <w:rsid w:val="008F7B02"/>
    <w:rsid w:val="00900035"/>
    <w:rsid w:val="00900999"/>
    <w:rsid w:val="009012AB"/>
    <w:rsid w:val="00901389"/>
    <w:rsid w:val="00901AD2"/>
    <w:rsid w:val="00902F2A"/>
    <w:rsid w:val="009045C5"/>
    <w:rsid w:val="00904632"/>
    <w:rsid w:val="00905911"/>
    <w:rsid w:val="00906164"/>
    <w:rsid w:val="009074C4"/>
    <w:rsid w:val="00907C58"/>
    <w:rsid w:val="00910104"/>
    <w:rsid w:val="009114A7"/>
    <w:rsid w:val="00911FFE"/>
    <w:rsid w:val="009148C8"/>
    <w:rsid w:val="009160E4"/>
    <w:rsid w:val="009171A6"/>
    <w:rsid w:val="00920466"/>
    <w:rsid w:val="0092084F"/>
    <w:rsid w:val="00921057"/>
    <w:rsid w:val="00924C88"/>
    <w:rsid w:val="00924D8C"/>
    <w:rsid w:val="0092509D"/>
    <w:rsid w:val="009253F7"/>
    <w:rsid w:val="009261B6"/>
    <w:rsid w:val="0092639D"/>
    <w:rsid w:val="00931CB8"/>
    <w:rsid w:val="00932182"/>
    <w:rsid w:val="00934E2E"/>
    <w:rsid w:val="00935762"/>
    <w:rsid w:val="00936E53"/>
    <w:rsid w:val="0094078F"/>
    <w:rsid w:val="00941923"/>
    <w:rsid w:val="009442F0"/>
    <w:rsid w:val="009443FD"/>
    <w:rsid w:val="009449F8"/>
    <w:rsid w:val="00944A23"/>
    <w:rsid w:val="00945427"/>
    <w:rsid w:val="00946A2F"/>
    <w:rsid w:val="00947F27"/>
    <w:rsid w:val="00952F3D"/>
    <w:rsid w:val="009553B9"/>
    <w:rsid w:val="00957CCC"/>
    <w:rsid w:val="00960740"/>
    <w:rsid w:val="009614FC"/>
    <w:rsid w:val="009618C5"/>
    <w:rsid w:val="0096197F"/>
    <w:rsid w:val="009620F1"/>
    <w:rsid w:val="00962223"/>
    <w:rsid w:val="00963673"/>
    <w:rsid w:val="00964F4B"/>
    <w:rsid w:val="00966137"/>
    <w:rsid w:val="00966601"/>
    <w:rsid w:val="009669B5"/>
    <w:rsid w:val="00966DB6"/>
    <w:rsid w:val="00966F7D"/>
    <w:rsid w:val="0097063F"/>
    <w:rsid w:val="00972BAC"/>
    <w:rsid w:val="009736FE"/>
    <w:rsid w:val="0097393F"/>
    <w:rsid w:val="00975299"/>
    <w:rsid w:val="00976643"/>
    <w:rsid w:val="00976F84"/>
    <w:rsid w:val="00977ECB"/>
    <w:rsid w:val="00980A1A"/>
    <w:rsid w:val="009818DE"/>
    <w:rsid w:val="00981AF2"/>
    <w:rsid w:val="00981CAD"/>
    <w:rsid w:val="00983476"/>
    <w:rsid w:val="00983FE9"/>
    <w:rsid w:val="00984267"/>
    <w:rsid w:val="00984911"/>
    <w:rsid w:val="0098525D"/>
    <w:rsid w:val="00986007"/>
    <w:rsid w:val="0098659C"/>
    <w:rsid w:val="009876D0"/>
    <w:rsid w:val="00987971"/>
    <w:rsid w:val="009907CE"/>
    <w:rsid w:val="009916EB"/>
    <w:rsid w:val="00992021"/>
    <w:rsid w:val="0099339A"/>
    <w:rsid w:val="00994F89"/>
    <w:rsid w:val="00996883"/>
    <w:rsid w:val="0099697E"/>
    <w:rsid w:val="00996981"/>
    <w:rsid w:val="00997C71"/>
    <w:rsid w:val="009A0A13"/>
    <w:rsid w:val="009A147F"/>
    <w:rsid w:val="009A2FB0"/>
    <w:rsid w:val="009A40A5"/>
    <w:rsid w:val="009A4175"/>
    <w:rsid w:val="009A4E25"/>
    <w:rsid w:val="009A677D"/>
    <w:rsid w:val="009A6F43"/>
    <w:rsid w:val="009A7A15"/>
    <w:rsid w:val="009B105E"/>
    <w:rsid w:val="009B2A86"/>
    <w:rsid w:val="009B2B99"/>
    <w:rsid w:val="009B4AEC"/>
    <w:rsid w:val="009B5890"/>
    <w:rsid w:val="009B7EF1"/>
    <w:rsid w:val="009C02EF"/>
    <w:rsid w:val="009C1468"/>
    <w:rsid w:val="009C17BF"/>
    <w:rsid w:val="009C5077"/>
    <w:rsid w:val="009C7D0C"/>
    <w:rsid w:val="009D2671"/>
    <w:rsid w:val="009D3592"/>
    <w:rsid w:val="009D3CC8"/>
    <w:rsid w:val="009D437C"/>
    <w:rsid w:val="009D52C6"/>
    <w:rsid w:val="009D52F1"/>
    <w:rsid w:val="009D59F7"/>
    <w:rsid w:val="009D624E"/>
    <w:rsid w:val="009E4A84"/>
    <w:rsid w:val="009F01C7"/>
    <w:rsid w:val="009F0AA9"/>
    <w:rsid w:val="009F25C3"/>
    <w:rsid w:val="009F28AC"/>
    <w:rsid w:val="009F44AE"/>
    <w:rsid w:val="009F7560"/>
    <w:rsid w:val="00A01E18"/>
    <w:rsid w:val="00A038CF"/>
    <w:rsid w:val="00A10B88"/>
    <w:rsid w:val="00A11024"/>
    <w:rsid w:val="00A1144C"/>
    <w:rsid w:val="00A1157A"/>
    <w:rsid w:val="00A13483"/>
    <w:rsid w:val="00A16686"/>
    <w:rsid w:val="00A16BF7"/>
    <w:rsid w:val="00A221C7"/>
    <w:rsid w:val="00A26405"/>
    <w:rsid w:val="00A2790B"/>
    <w:rsid w:val="00A32787"/>
    <w:rsid w:val="00A3368F"/>
    <w:rsid w:val="00A345DB"/>
    <w:rsid w:val="00A346EC"/>
    <w:rsid w:val="00A34BC2"/>
    <w:rsid w:val="00A35096"/>
    <w:rsid w:val="00A35C74"/>
    <w:rsid w:val="00A40EB9"/>
    <w:rsid w:val="00A42429"/>
    <w:rsid w:val="00A4337C"/>
    <w:rsid w:val="00A4383A"/>
    <w:rsid w:val="00A44BD5"/>
    <w:rsid w:val="00A44C5C"/>
    <w:rsid w:val="00A4529B"/>
    <w:rsid w:val="00A4658B"/>
    <w:rsid w:val="00A46F9B"/>
    <w:rsid w:val="00A47035"/>
    <w:rsid w:val="00A4739E"/>
    <w:rsid w:val="00A47F3D"/>
    <w:rsid w:val="00A51224"/>
    <w:rsid w:val="00A51FF8"/>
    <w:rsid w:val="00A5527C"/>
    <w:rsid w:val="00A559FB"/>
    <w:rsid w:val="00A561C3"/>
    <w:rsid w:val="00A562AF"/>
    <w:rsid w:val="00A57877"/>
    <w:rsid w:val="00A5787F"/>
    <w:rsid w:val="00A60205"/>
    <w:rsid w:val="00A60F87"/>
    <w:rsid w:val="00A62AB6"/>
    <w:rsid w:val="00A63030"/>
    <w:rsid w:val="00A6307B"/>
    <w:rsid w:val="00A63EA0"/>
    <w:rsid w:val="00A6462C"/>
    <w:rsid w:val="00A664DB"/>
    <w:rsid w:val="00A666E4"/>
    <w:rsid w:val="00A66B1D"/>
    <w:rsid w:val="00A7137E"/>
    <w:rsid w:val="00A72985"/>
    <w:rsid w:val="00A730BE"/>
    <w:rsid w:val="00A73AD2"/>
    <w:rsid w:val="00A7464B"/>
    <w:rsid w:val="00A74A2C"/>
    <w:rsid w:val="00A752C7"/>
    <w:rsid w:val="00A75A37"/>
    <w:rsid w:val="00A76282"/>
    <w:rsid w:val="00A77AAE"/>
    <w:rsid w:val="00A8031A"/>
    <w:rsid w:val="00A807E1"/>
    <w:rsid w:val="00A80E58"/>
    <w:rsid w:val="00A81A87"/>
    <w:rsid w:val="00A825CE"/>
    <w:rsid w:val="00A82667"/>
    <w:rsid w:val="00A83DA8"/>
    <w:rsid w:val="00A85369"/>
    <w:rsid w:val="00A857CB"/>
    <w:rsid w:val="00A85B9D"/>
    <w:rsid w:val="00A8689F"/>
    <w:rsid w:val="00A86A01"/>
    <w:rsid w:val="00A9013F"/>
    <w:rsid w:val="00A9276E"/>
    <w:rsid w:val="00A95846"/>
    <w:rsid w:val="00A96455"/>
    <w:rsid w:val="00A96AB8"/>
    <w:rsid w:val="00A973C4"/>
    <w:rsid w:val="00A976B7"/>
    <w:rsid w:val="00AA0CA5"/>
    <w:rsid w:val="00AA19BC"/>
    <w:rsid w:val="00AA30AD"/>
    <w:rsid w:val="00AA3BA1"/>
    <w:rsid w:val="00AA4C87"/>
    <w:rsid w:val="00AA58D7"/>
    <w:rsid w:val="00AA5C90"/>
    <w:rsid w:val="00AA6A89"/>
    <w:rsid w:val="00AA6D90"/>
    <w:rsid w:val="00AA7465"/>
    <w:rsid w:val="00AB1159"/>
    <w:rsid w:val="00AB1342"/>
    <w:rsid w:val="00AB1A37"/>
    <w:rsid w:val="00AB25F1"/>
    <w:rsid w:val="00AB317A"/>
    <w:rsid w:val="00AB324B"/>
    <w:rsid w:val="00AB4240"/>
    <w:rsid w:val="00AB468A"/>
    <w:rsid w:val="00AB59AF"/>
    <w:rsid w:val="00AB620B"/>
    <w:rsid w:val="00AB7BE9"/>
    <w:rsid w:val="00AC0D63"/>
    <w:rsid w:val="00AC15B0"/>
    <w:rsid w:val="00AC36FA"/>
    <w:rsid w:val="00AC4252"/>
    <w:rsid w:val="00AC5FAC"/>
    <w:rsid w:val="00AC7086"/>
    <w:rsid w:val="00AC7D5E"/>
    <w:rsid w:val="00AD125A"/>
    <w:rsid w:val="00AD26EC"/>
    <w:rsid w:val="00AD2F03"/>
    <w:rsid w:val="00AD557F"/>
    <w:rsid w:val="00AD6184"/>
    <w:rsid w:val="00AE03CC"/>
    <w:rsid w:val="00AE1AFF"/>
    <w:rsid w:val="00AE1FD9"/>
    <w:rsid w:val="00AE42D8"/>
    <w:rsid w:val="00AE4785"/>
    <w:rsid w:val="00AE5902"/>
    <w:rsid w:val="00AE66EB"/>
    <w:rsid w:val="00AE7298"/>
    <w:rsid w:val="00AF0293"/>
    <w:rsid w:val="00AF041A"/>
    <w:rsid w:val="00AF16A2"/>
    <w:rsid w:val="00AF2DD0"/>
    <w:rsid w:val="00AF433D"/>
    <w:rsid w:val="00AF653C"/>
    <w:rsid w:val="00AF6F0B"/>
    <w:rsid w:val="00AF7AC6"/>
    <w:rsid w:val="00B03059"/>
    <w:rsid w:val="00B052CF"/>
    <w:rsid w:val="00B0734B"/>
    <w:rsid w:val="00B1025E"/>
    <w:rsid w:val="00B10D68"/>
    <w:rsid w:val="00B112D7"/>
    <w:rsid w:val="00B12F1D"/>
    <w:rsid w:val="00B12F67"/>
    <w:rsid w:val="00B13222"/>
    <w:rsid w:val="00B15E9C"/>
    <w:rsid w:val="00B16FB7"/>
    <w:rsid w:val="00B172B4"/>
    <w:rsid w:val="00B2047A"/>
    <w:rsid w:val="00B2117D"/>
    <w:rsid w:val="00B21242"/>
    <w:rsid w:val="00B21474"/>
    <w:rsid w:val="00B22B08"/>
    <w:rsid w:val="00B2357D"/>
    <w:rsid w:val="00B2403D"/>
    <w:rsid w:val="00B24189"/>
    <w:rsid w:val="00B24EFE"/>
    <w:rsid w:val="00B25883"/>
    <w:rsid w:val="00B263C5"/>
    <w:rsid w:val="00B26683"/>
    <w:rsid w:val="00B273F3"/>
    <w:rsid w:val="00B274F9"/>
    <w:rsid w:val="00B30D10"/>
    <w:rsid w:val="00B32117"/>
    <w:rsid w:val="00B327AC"/>
    <w:rsid w:val="00B33D72"/>
    <w:rsid w:val="00B35C69"/>
    <w:rsid w:val="00B36638"/>
    <w:rsid w:val="00B3721F"/>
    <w:rsid w:val="00B41580"/>
    <w:rsid w:val="00B41EB1"/>
    <w:rsid w:val="00B4351D"/>
    <w:rsid w:val="00B44197"/>
    <w:rsid w:val="00B4435F"/>
    <w:rsid w:val="00B449E2"/>
    <w:rsid w:val="00B46463"/>
    <w:rsid w:val="00B52706"/>
    <w:rsid w:val="00B529B8"/>
    <w:rsid w:val="00B549AD"/>
    <w:rsid w:val="00B55F62"/>
    <w:rsid w:val="00B57290"/>
    <w:rsid w:val="00B57F89"/>
    <w:rsid w:val="00B57FDD"/>
    <w:rsid w:val="00B63D3F"/>
    <w:rsid w:val="00B64146"/>
    <w:rsid w:val="00B65F0C"/>
    <w:rsid w:val="00B73AA0"/>
    <w:rsid w:val="00B748CC"/>
    <w:rsid w:val="00B76014"/>
    <w:rsid w:val="00B77CAA"/>
    <w:rsid w:val="00B8153C"/>
    <w:rsid w:val="00B82850"/>
    <w:rsid w:val="00B82F94"/>
    <w:rsid w:val="00B842F8"/>
    <w:rsid w:val="00B850A2"/>
    <w:rsid w:val="00B852D5"/>
    <w:rsid w:val="00B86644"/>
    <w:rsid w:val="00B86E54"/>
    <w:rsid w:val="00B9075E"/>
    <w:rsid w:val="00B90A59"/>
    <w:rsid w:val="00B91E83"/>
    <w:rsid w:val="00B92224"/>
    <w:rsid w:val="00B93E7C"/>
    <w:rsid w:val="00B95B9E"/>
    <w:rsid w:val="00B960AD"/>
    <w:rsid w:val="00B96BED"/>
    <w:rsid w:val="00B9729B"/>
    <w:rsid w:val="00B97BCC"/>
    <w:rsid w:val="00B97DBE"/>
    <w:rsid w:val="00BA1564"/>
    <w:rsid w:val="00BA2389"/>
    <w:rsid w:val="00BA24D4"/>
    <w:rsid w:val="00BA280D"/>
    <w:rsid w:val="00BA30F2"/>
    <w:rsid w:val="00BA3711"/>
    <w:rsid w:val="00BA6558"/>
    <w:rsid w:val="00BA730D"/>
    <w:rsid w:val="00BB0310"/>
    <w:rsid w:val="00BB03CD"/>
    <w:rsid w:val="00BB14E2"/>
    <w:rsid w:val="00BB1600"/>
    <w:rsid w:val="00BB2915"/>
    <w:rsid w:val="00BB4E1E"/>
    <w:rsid w:val="00BB4EBF"/>
    <w:rsid w:val="00BB5F9F"/>
    <w:rsid w:val="00BC5348"/>
    <w:rsid w:val="00BC5E2C"/>
    <w:rsid w:val="00BD0045"/>
    <w:rsid w:val="00BD0E87"/>
    <w:rsid w:val="00BD1A37"/>
    <w:rsid w:val="00BD23E9"/>
    <w:rsid w:val="00BD2A84"/>
    <w:rsid w:val="00BD2C15"/>
    <w:rsid w:val="00BD428B"/>
    <w:rsid w:val="00BD45B8"/>
    <w:rsid w:val="00BD4B2F"/>
    <w:rsid w:val="00BD5E1A"/>
    <w:rsid w:val="00BD66D4"/>
    <w:rsid w:val="00BD7607"/>
    <w:rsid w:val="00BE171F"/>
    <w:rsid w:val="00BE23FC"/>
    <w:rsid w:val="00BE4AEE"/>
    <w:rsid w:val="00BE5F86"/>
    <w:rsid w:val="00BF0502"/>
    <w:rsid w:val="00BF13EC"/>
    <w:rsid w:val="00BF14B1"/>
    <w:rsid w:val="00BF2085"/>
    <w:rsid w:val="00BF5043"/>
    <w:rsid w:val="00BF5950"/>
    <w:rsid w:val="00BF5EFF"/>
    <w:rsid w:val="00BF6676"/>
    <w:rsid w:val="00BF67DA"/>
    <w:rsid w:val="00BF7344"/>
    <w:rsid w:val="00C00691"/>
    <w:rsid w:val="00C0089A"/>
    <w:rsid w:val="00C01EB1"/>
    <w:rsid w:val="00C0200D"/>
    <w:rsid w:val="00C027E9"/>
    <w:rsid w:val="00C03292"/>
    <w:rsid w:val="00C0331E"/>
    <w:rsid w:val="00C05561"/>
    <w:rsid w:val="00C071E4"/>
    <w:rsid w:val="00C074A7"/>
    <w:rsid w:val="00C10138"/>
    <w:rsid w:val="00C114CD"/>
    <w:rsid w:val="00C116DE"/>
    <w:rsid w:val="00C11DE4"/>
    <w:rsid w:val="00C1499B"/>
    <w:rsid w:val="00C14A3D"/>
    <w:rsid w:val="00C16656"/>
    <w:rsid w:val="00C16B05"/>
    <w:rsid w:val="00C17C4B"/>
    <w:rsid w:val="00C23E26"/>
    <w:rsid w:val="00C24CAF"/>
    <w:rsid w:val="00C254C4"/>
    <w:rsid w:val="00C261A3"/>
    <w:rsid w:val="00C27C48"/>
    <w:rsid w:val="00C31526"/>
    <w:rsid w:val="00C31C69"/>
    <w:rsid w:val="00C3407D"/>
    <w:rsid w:val="00C365AC"/>
    <w:rsid w:val="00C3671F"/>
    <w:rsid w:val="00C37B70"/>
    <w:rsid w:val="00C40AC2"/>
    <w:rsid w:val="00C40E67"/>
    <w:rsid w:val="00C41507"/>
    <w:rsid w:val="00C43050"/>
    <w:rsid w:val="00C452CF"/>
    <w:rsid w:val="00C45A41"/>
    <w:rsid w:val="00C46E3F"/>
    <w:rsid w:val="00C5068D"/>
    <w:rsid w:val="00C52BAD"/>
    <w:rsid w:val="00C53B97"/>
    <w:rsid w:val="00C576CC"/>
    <w:rsid w:val="00C623FE"/>
    <w:rsid w:val="00C62986"/>
    <w:rsid w:val="00C633D5"/>
    <w:rsid w:val="00C656AA"/>
    <w:rsid w:val="00C6635A"/>
    <w:rsid w:val="00C67293"/>
    <w:rsid w:val="00C674AE"/>
    <w:rsid w:val="00C701AB"/>
    <w:rsid w:val="00C72CEF"/>
    <w:rsid w:val="00C72DB4"/>
    <w:rsid w:val="00C73A75"/>
    <w:rsid w:val="00C73CB9"/>
    <w:rsid w:val="00C74138"/>
    <w:rsid w:val="00C75964"/>
    <w:rsid w:val="00C75CC2"/>
    <w:rsid w:val="00C7738C"/>
    <w:rsid w:val="00C776C8"/>
    <w:rsid w:val="00C7791F"/>
    <w:rsid w:val="00C779C4"/>
    <w:rsid w:val="00C80084"/>
    <w:rsid w:val="00C80599"/>
    <w:rsid w:val="00C80690"/>
    <w:rsid w:val="00C80E32"/>
    <w:rsid w:val="00C81B6B"/>
    <w:rsid w:val="00C8307F"/>
    <w:rsid w:val="00C84731"/>
    <w:rsid w:val="00C85E92"/>
    <w:rsid w:val="00C85EB4"/>
    <w:rsid w:val="00C873AD"/>
    <w:rsid w:val="00C90E56"/>
    <w:rsid w:val="00C912A3"/>
    <w:rsid w:val="00C9260F"/>
    <w:rsid w:val="00C9283F"/>
    <w:rsid w:val="00C94108"/>
    <w:rsid w:val="00C94651"/>
    <w:rsid w:val="00C95591"/>
    <w:rsid w:val="00C97131"/>
    <w:rsid w:val="00C97AFF"/>
    <w:rsid w:val="00C97B1D"/>
    <w:rsid w:val="00CA2860"/>
    <w:rsid w:val="00CA3194"/>
    <w:rsid w:val="00CA381B"/>
    <w:rsid w:val="00CA5020"/>
    <w:rsid w:val="00CA50EC"/>
    <w:rsid w:val="00CB0251"/>
    <w:rsid w:val="00CB044F"/>
    <w:rsid w:val="00CB24DA"/>
    <w:rsid w:val="00CB3B9B"/>
    <w:rsid w:val="00CB45FB"/>
    <w:rsid w:val="00CB4C06"/>
    <w:rsid w:val="00CB5C09"/>
    <w:rsid w:val="00CB7B58"/>
    <w:rsid w:val="00CC1377"/>
    <w:rsid w:val="00CC1667"/>
    <w:rsid w:val="00CC24E7"/>
    <w:rsid w:val="00CC36AD"/>
    <w:rsid w:val="00CC3CD3"/>
    <w:rsid w:val="00CC50C0"/>
    <w:rsid w:val="00CC6351"/>
    <w:rsid w:val="00CC64C5"/>
    <w:rsid w:val="00CD06DF"/>
    <w:rsid w:val="00CD21FC"/>
    <w:rsid w:val="00CD4772"/>
    <w:rsid w:val="00CD631F"/>
    <w:rsid w:val="00CD7381"/>
    <w:rsid w:val="00CD7D4E"/>
    <w:rsid w:val="00CE05D4"/>
    <w:rsid w:val="00CE0DC2"/>
    <w:rsid w:val="00CE122C"/>
    <w:rsid w:val="00CE1AC1"/>
    <w:rsid w:val="00CE1CDD"/>
    <w:rsid w:val="00CE1E71"/>
    <w:rsid w:val="00CE2E35"/>
    <w:rsid w:val="00CE352F"/>
    <w:rsid w:val="00CE3673"/>
    <w:rsid w:val="00CE4B6E"/>
    <w:rsid w:val="00CE571D"/>
    <w:rsid w:val="00CE599E"/>
    <w:rsid w:val="00CE6466"/>
    <w:rsid w:val="00CF05C7"/>
    <w:rsid w:val="00CF0E20"/>
    <w:rsid w:val="00CF1428"/>
    <w:rsid w:val="00CF3BA0"/>
    <w:rsid w:val="00CF5312"/>
    <w:rsid w:val="00CF61D9"/>
    <w:rsid w:val="00CF661D"/>
    <w:rsid w:val="00CF7078"/>
    <w:rsid w:val="00CF7087"/>
    <w:rsid w:val="00CF719F"/>
    <w:rsid w:val="00CF75E1"/>
    <w:rsid w:val="00D016DC"/>
    <w:rsid w:val="00D03B5D"/>
    <w:rsid w:val="00D03BD2"/>
    <w:rsid w:val="00D04638"/>
    <w:rsid w:val="00D04A14"/>
    <w:rsid w:val="00D04C1A"/>
    <w:rsid w:val="00D04E7B"/>
    <w:rsid w:val="00D06B79"/>
    <w:rsid w:val="00D074C3"/>
    <w:rsid w:val="00D07BCF"/>
    <w:rsid w:val="00D07D34"/>
    <w:rsid w:val="00D105BE"/>
    <w:rsid w:val="00D108AA"/>
    <w:rsid w:val="00D109F7"/>
    <w:rsid w:val="00D11662"/>
    <w:rsid w:val="00D1454A"/>
    <w:rsid w:val="00D151BE"/>
    <w:rsid w:val="00D17772"/>
    <w:rsid w:val="00D209A8"/>
    <w:rsid w:val="00D21A60"/>
    <w:rsid w:val="00D21E11"/>
    <w:rsid w:val="00D24343"/>
    <w:rsid w:val="00D250D4"/>
    <w:rsid w:val="00D25389"/>
    <w:rsid w:val="00D26034"/>
    <w:rsid w:val="00D30029"/>
    <w:rsid w:val="00D311EF"/>
    <w:rsid w:val="00D31A83"/>
    <w:rsid w:val="00D3294F"/>
    <w:rsid w:val="00D33518"/>
    <w:rsid w:val="00D344EF"/>
    <w:rsid w:val="00D34A18"/>
    <w:rsid w:val="00D40558"/>
    <w:rsid w:val="00D40A73"/>
    <w:rsid w:val="00D40D90"/>
    <w:rsid w:val="00D40FE5"/>
    <w:rsid w:val="00D41EBE"/>
    <w:rsid w:val="00D41FFC"/>
    <w:rsid w:val="00D43E2D"/>
    <w:rsid w:val="00D44141"/>
    <w:rsid w:val="00D442CC"/>
    <w:rsid w:val="00D44C30"/>
    <w:rsid w:val="00D4508A"/>
    <w:rsid w:val="00D46132"/>
    <w:rsid w:val="00D50B8D"/>
    <w:rsid w:val="00D50C23"/>
    <w:rsid w:val="00D515DF"/>
    <w:rsid w:val="00D532F1"/>
    <w:rsid w:val="00D53DF4"/>
    <w:rsid w:val="00D54AEA"/>
    <w:rsid w:val="00D56C30"/>
    <w:rsid w:val="00D57141"/>
    <w:rsid w:val="00D61BC4"/>
    <w:rsid w:val="00D6207D"/>
    <w:rsid w:val="00D62492"/>
    <w:rsid w:val="00D626B9"/>
    <w:rsid w:val="00D62D70"/>
    <w:rsid w:val="00D64E88"/>
    <w:rsid w:val="00D67BC8"/>
    <w:rsid w:val="00D719C3"/>
    <w:rsid w:val="00D72BCF"/>
    <w:rsid w:val="00D7579B"/>
    <w:rsid w:val="00D76BAE"/>
    <w:rsid w:val="00D774A8"/>
    <w:rsid w:val="00D8061B"/>
    <w:rsid w:val="00D80674"/>
    <w:rsid w:val="00D80895"/>
    <w:rsid w:val="00D813E3"/>
    <w:rsid w:val="00D8141F"/>
    <w:rsid w:val="00D8200B"/>
    <w:rsid w:val="00D86393"/>
    <w:rsid w:val="00D8680F"/>
    <w:rsid w:val="00D8701A"/>
    <w:rsid w:val="00D873AE"/>
    <w:rsid w:val="00D8766B"/>
    <w:rsid w:val="00D937BF"/>
    <w:rsid w:val="00D94AA9"/>
    <w:rsid w:val="00D96DF1"/>
    <w:rsid w:val="00DA061A"/>
    <w:rsid w:val="00DA0A44"/>
    <w:rsid w:val="00DA2BD1"/>
    <w:rsid w:val="00DA452B"/>
    <w:rsid w:val="00DA5D64"/>
    <w:rsid w:val="00DA772F"/>
    <w:rsid w:val="00DB08F1"/>
    <w:rsid w:val="00DB176C"/>
    <w:rsid w:val="00DB21E1"/>
    <w:rsid w:val="00DB48C8"/>
    <w:rsid w:val="00DB5D18"/>
    <w:rsid w:val="00DB609D"/>
    <w:rsid w:val="00DB739D"/>
    <w:rsid w:val="00DB7DE1"/>
    <w:rsid w:val="00DC48DE"/>
    <w:rsid w:val="00DC5D71"/>
    <w:rsid w:val="00DC6060"/>
    <w:rsid w:val="00DC6C19"/>
    <w:rsid w:val="00DC6CB6"/>
    <w:rsid w:val="00DC6F96"/>
    <w:rsid w:val="00DC7211"/>
    <w:rsid w:val="00DD0CEA"/>
    <w:rsid w:val="00DD2EA5"/>
    <w:rsid w:val="00DD5E17"/>
    <w:rsid w:val="00DD6359"/>
    <w:rsid w:val="00DD6E9B"/>
    <w:rsid w:val="00DE0D7A"/>
    <w:rsid w:val="00DE0E3D"/>
    <w:rsid w:val="00DE26FF"/>
    <w:rsid w:val="00DE31D7"/>
    <w:rsid w:val="00DE3AC2"/>
    <w:rsid w:val="00DE41E7"/>
    <w:rsid w:val="00DE59EA"/>
    <w:rsid w:val="00DE60A5"/>
    <w:rsid w:val="00DE737A"/>
    <w:rsid w:val="00DF24D3"/>
    <w:rsid w:val="00DF305C"/>
    <w:rsid w:val="00DF39C0"/>
    <w:rsid w:val="00DF577E"/>
    <w:rsid w:val="00DF5B8C"/>
    <w:rsid w:val="00DF5CCE"/>
    <w:rsid w:val="00DF6CC9"/>
    <w:rsid w:val="00E0021D"/>
    <w:rsid w:val="00E00B3C"/>
    <w:rsid w:val="00E01212"/>
    <w:rsid w:val="00E0146C"/>
    <w:rsid w:val="00E038C6"/>
    <w:rsid w:val="00E03E8F"/>
    <w:rsid w:val="00E07CD0"/>
    <w:rsid w:val="00E1021D"/>
    <w:rsid w:val="00E1302B"/>
    <w:rsid w:val="00E13F26"/>
    <w:rsid w:val="00E1533C"/>
    <w:rsid w:val="00E153FC"/>
    <w:rsid w:val="00E16C54"/>
    <w:rsid w:val="00E175B1"/>
    <w:rsid w:val="00E17EC8"/>
    <w:rsid w:val="00E20448"/>
    <w:rsid w:val="00E20A4B"/>
    <w:rsid w:val="00E21DBC"/>
    <w:rsid w:val="00E2205B"/>
    <w:rsid w:val="00E24275"/>
    <w:rsid w:val="00E25885"/>
    <w:rsid w:val="00E3095A"/>
    <w:rsid w:val="00E31B48"/>
    <w:rsid w:val="00E33211"/>
    <w:rsid w:val="00E33C5A"/>
    <w:rsid w:val="00E34538"/>
    <w:rsid w:val="00E353D8"/>
    <w:rsid w:val="00E35861"/>
    <w:rsid w:val="00E35A68"/>
    <w:rsid w:val="00E35D1B"/>
    <w:rsid w:val="00E37F4E"/>
    <w:rsid w:val="00E42338"/>
    <w:rsid w:val="00E446A7"/>
    <w:rsid w:val="00E446DE"/>
    <w:rsid w:val="00E44C60"/>
    <w:rsid w:val="00E44EB9"/>
    <w:rsid w:val="00E465C7"/>
    <w:rsid w:val="00E50C82"/>
    <w:rsid w:val="00E51E26"/>
    <w:rsid w:val="00E525D6"/>
    <w:rsid w:val="00E52674"/>
    <w:rsid w:val="00E548B8"/>
    <w:rsid w:val="00E5745B"/>
    <w:rsid w:val="00E5749A"/>
    <w:rsid w:val="00E57EA8"/>
    <w:rsid w:val="00E60B35"/>
    <w:rsid w:val="00E60CDE"/>
    <w:rsid w:val="00E616F2"/>
    <w:rsid w:val="00E61B55"/>
    <w:rsid w:val="00E62CC6"/>
    <w:rsid w:val="00E6431F"/>
    <w:rsid w:val="00E64EF1"/>
    <w:rsid w:val="00E669D3"/>
    <w:rsid w:val="00E669E1"/>
    <w:rsid w:val="00E66E95"/>
    <w:rsid w:val="00E67743"/>
    <w:rsid w:val="00E6780E"/>
    <w:rsid w:val="00E70520"/>
    <w:rsid w:val="00E714E5"/>
    <w:rsid w:val="00E7192E"/>
    <w:rsid w:val="00E71988"/>
    <w:rsid w:val="00E72676"/>
    <w:rsid w:val="00E73DEE"/>
    <w:rsid w:val="00E754B8"/>
    <w:rsid w:val="00E76925"/>
    <w:rsid w:val="00E77DAF"/>
    <w:rsid w:val="00E80FC4"/>
    <w:rsid w:val="00E82F72"/>
    <w:rsid w:val="00E83BE4"/>
    <w:rsid w:val="00E850EC"/>
    <w:rsid w:val="00E855AF"/>
    <w:rsid w:val="00E91114"/>
    <w:rsid w:val="00E92C77"/>
    <w:rsid w:val="00E93BE8"/>
    <w:rsid w:val="00E944BE"/>
    <w:rsid w:val="00E95484"/>
    <w:rsid w:val="00E9575C"/>
    <w:rsid w:val="00E96710"/>
    <w:rsid w:val="00EA0225"/>
    <w:rsid w:val="00EA13E0"/>
    <w:rsid w:val="00EA269A"/>
    <w:rsid w:val="00EA325F"/>
    <w:rsid w:val="00EA3639"/>
    <w:rsid w:val="00EA3D99"/>
    <w:rsid w:val="00EA4620"/>
    <w:rsid w:val="00EA59B7"/>
    <w:rsid w:val="00EA6E41"/>
    <w:rsid w:val="00EB00D9"/>
    <w:rsid w:val="00EB0328"/>
    <w:rsid w:val="00EB0FA6"/>
    <w:rsid w:val="00EB18C4"/>
    <w:rsid w:val="00EB195A"/>
    <w:rsid w:val="00EB1C59"/>
    <w:rsid w:val="00EB2D92"/>
    <w:rsid w:val="00EB3432"/>
    <w:rsid w:val="00EB3959"/>
    <w:rsid w:val="00EB4B48"/>
    <w:rsid w:val="00EB6866"/>
    <w:rsid w:val="00EB709E"/>
    <w:rsid w:val="00EC127E"/>
    <w:rsid w:val="00EC194A"/>
    <w:rsid w:val="00EC2D53"/>
    <w:rsid w:val="00EC393A"/>
    <w:rsid w:val="00EC432B"/>
    <w:rsid w:val="00EC4C56"/>
    <w:rsid w:val="00EC5C37"/>
    <w:rsid w:val="00EC5D4C"/>
    <w:rsid w:val="00EC657A"/>
    <w:rsid w:val="00EC6634"/>
    <w:rsid w:val="00EC7D69"/>
    <w:rsid w:val="00ED0322"/>
    <w:rsid w:val="00ED0837"/>
    <w:rsid w:val="00ED4A19"/>
    <w:rsid w:val="00ED4AEE"/>
    <w:rsid w:val="00ED55C4"/>
    <w:rsid w:val="00ED55E3"/>
    <w:rsid w:val="00ED5EC3"/>
    <w:rsid w:val="00ED67B1"/>
    <w:rsid w:val="00ED6CA3"/>
    <w:rsid w:val="00EE0A11"/>
    <w:rsid w:val="00EE0BC1"/>
    <w:rsid w:val="00EE0DFC"/>
    <w:rsid w:val="00EE0E24"/>
    <w:rsid w:val="00EE2BFE"/>
    <w:rsid w:val="00EE33C5"/>
    <w:rsid w:val="00EE3B3E"/>
    <w:rsid w:val="00EE682C"/>
    <w:rsid w:val="00EE7571"/>
    <w:rsid w:val="00EF0F7A"/>
    <w:rsid w:val="00EF1EDC"/>
    <w:rsid w:val="00EF75AE"/>
    <w:rsid w:val="00EF7D89"/>
    <w:rsid w:val="00F000C3"/>
    <w:rsid w:val="00F004C4"/>
    <w:rsid w:val="00F02193"/>
    <w:rsid w:val="00F033A2"/>
    <w:rsid w:val="00F0425D"/>
    <w:rsid w:val="00F04DCB"/>
    <w:rsid w:val="00F05E4F"/>
    <w:rsid w:val="00F07846"/>
    <w:rsid w:val="00F07D5C"/>
    <w:rsid w:val="00F07E6A"/>
    <w:rsid w:val="00F10873"/>
    <w:rsid w:val="00F10C2A"/>
    <w:rsid w:val="00F116DC"/>
    <w:rsid w:val="00F1221B"/>
    <w:rsid w:val="00F1368C"/>
    <w:rsid w:val="00F13D3C"/>
    <w:rsid w:val="00F144B5"/>
    <w:rsid w:val="00F14C3B"/>
    <w:rsid w:val="00F151C9"/>
    <w:rsid w:val="00F152B7"/>
    <w:rsid w:val="00F17AC5"/>
    <w:rsid w:val="00F214C2"/>
    <w:rsid w:val="00F21CCB"/>
    <w:rsid w:val="00F22C50"/>
    <w:rsid w:val="00F2415A"/>
    <w:rsid w:val="00F24A80"/>
    <w:rsid w:val="00F25497"/>
    <w:rsid w:val="00F25FA0"/>
    <w:rsid w:val="00F27BC9"/>
    <w:rsid w:val="00F321E8"/>
    <w:rsid w:val="00F332D4"/>
    <w:rsid w:val="00F353D3"/>
    <w:rsid w:val="00F358B4"/>
    <w:rsid w:val="00F35EB5"/>
    <w:rsid w:val="00F37186"/>
    <w:rsid w:val="00F4052E"/>
    <w:rsid w:val="00F40B3B"/>
    <w:rsid w:val="00F41C8B"/>
    <w:rsid w:val="00F42756"/>
    <w:rsid w:val="00F4316B"/>
    <w:rsid w:val="00F43E0E"/>
    <w:rsid w:val="00F44226"/>
    <w:rsid w:val="00F442C8"/>
    <w:rsid w:val="00F44901"/>
    <w:rsid w:val="00F45B9E"/>
    <w:rsid w:val="00F46056"/>
    <w:rsid w:val="00F5173F"/>
    <w:rsid w:val="00F528E2"/>
    <w:rsid w:val="00F53C96"/>
    <w:rsid w:val="00F54D69"/>
    <w:rsid w:val="00F5661C"/>
    <w:rsid w:val="00F5666F"/>
    <w:rsid w:val="00F60187"/>
    <w:rsid w:val="00F607B6"/>
    <w:rsid w:val="00F62332"/>
    <w:rsid w:val="00F635DA"/>
    <w:rsid w:val="00F64560"/>
    <w:rsid w:val="00F646BD"/>
    <w:rsid w:val="00F65086"/>
    <w:rsid w:val="00F662FE"/>
    <w:rsid w:val="00F66BE8"/>
    <w:rsid w:val="00F759B9"/>
    <w:rsid w:val="00F768D2"/>
    <w:rsid w:val="00F7714C"/>
    <w:rsid w:val="00F80079"/>
    <w:rsid w:val="00F8028D"/>
    <w:rsid w:val="00F80BD0"/>
    <w:rsid w:val="00F817D2"/>
    <w:rsid w:val="00F82D7D"/>
    <w:rsid w:val="00F848FB"/>
    <w:rsid w:val="00F84A49"/>
    <w:rsid w:val="00F84AB6"/>
    <w:rsid w:val="00F84B2D"/>
    <w:rsid w:val="00F8593D"/>
    <w:rsid w:val="00F90018"/>
    <w:rsid w:val="00F934B2"/>
    <w:rsid w:val="00F93571"/>
    <w:rsid w:val="00F94C79"/>
    <w:rsid w:val="00F95917"/>
    <w:rsid w:val="00F97590"/>
    <w:rsid w:val="00F97719"/>
    <w:rsid w:val="00F97A9A"/>
    <w:rsid w:val="00FA1296"/>
    <w:rsid w:val="00FA1971"/>
    <w:rsid w:val="00FA3851"/>
    <w:rsid w:val="00FA515D"/>
    <w:rsid w:val="00FA5C20"/>
    <w:rsid w:val="00FA63EC"/>
    <w:rsid w:val="00FA7829"/>
    <w:rsid w:val="00FA7BFB"/>
    <w:rsid w:val="00FB028D"/>
    <w:rsid w:val="00FB033B"/>
    <w:rsid w:val="00FB49B8"/>
    <w:rsid w:val="00FB7391"/>
    <w:rsid w:val="00FB740A"/>
    <w:rsid w:val="00FC0594"/>
    <w:rsid w:val="00FC0616"/>
    <w:rsid w:val="00FC13CE"/>
    <w:rsid w:val="00FC2910"/>
    <w:rsid w:val="00FC2B7C"/>
    <w:rsid w:val="00FC2D4D"/>
    <w:rsid w:val="00FC34E0"/>
    <w:rsid w:val="00FC5855"/>
    <w:rsid w:val="00FD0B8F"/>
    <w:rsid w:val="00FD1995"/>
    <w:rsid w:val="00FD3632"/>
    <w:rsid w:val="00FD672E"/>
    <w:rsid w:val="00FD7F7F"/>
    <w:rsid w:val="00FE0B15"/>
    <w:rsid w:val="00FE1685"/>
    <w:rsid w:val="00FE2D7D"/>
    <w:rsid w:val="00FE2F1C"/>
    <w:rsid w:val="00FE70B4"/>
    <w:rsid w:val="00FE7310"/>
    <w:rsid w:val="00FF00D9"/>
    <w:rsid w:val="00FF0447"/>
    <w:rsid w:val="00FF169E"/>
    <w:rsid w:val="00FF2ADF"/>
    <w:rsid w:val="00FF32D1"/>
    <w:rsid w:val="00FF5780"/>
    <w:rsid w:val="00FF6009"/>
    <w:rsid w:val="45BA5905"/>
    <w:rsid w:val="669F7F7B"/>
    <w:rsid w:val="7DC7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AFC2D"/>
  <w15:docId w15:val="{88E269A2-3E9F-4CBB-A026-274A67A0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styleId="a8">
    <w:name w:val="Revision"/>
    <w:hidden/>
    <w:uiPriority w:val="99"/>
    <w:unhideWhenUsed/>
    <w:rsid w:val="0027794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1253</Words>
  <Characters>7143</Characters>
  <Application>Microsoft Office Word</Application>
  <DocSecurity>0</DocSecurity>
  <Lines>59</Lines>
  <Paragraphs>16</Paragraphs>
  <ScaleCrop>false</ScaleCrop>
  <Company>Sky123.Org</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 Ma</dc:creator>
  <cp:lastModifiedBy>y z</cp:lastModifiedBy>
  <cp:revision>3</cp:revision>
  <cp:lastPrinted>2025-08-11T08:29:00Z</cp:lastPrinted>
  <dcterms:created xsi:type="dcterms:W3CDTF">2026-05-19T09:22:00Z</dcterms:created>
  <dcterms:modified xsi:type="dcterms:W3CDTF">2026-05-19T09:23:00Z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bd88721a76c76a55d057335ff96abf2d8a1d6c4066ff110bfe72655bc73e254f</vt:lpwstr>
  </property>
  <property fmtid="{D5CDD505-2E9C-101B-9397-08002B2CF9AE}" pid="3" name="KSOTemplateDocerSaveRecord">
    <vt:lpwstr>eyJoZGlkIjoiN2YzNjBkOTgyNWQ1YTMxYzM3MzMwNWFiODNmOWIzYWMiLCJ1c2VySWQiOiI0MzAzMjMzMjYifQ==</vt:lpwstr>
  </property>
  <property fmtid="{D5CDD505-2E9C-101B-9397-08002B2CF9AE}" pid="4" name="KSOProductBuildVer">
    <vt:lpwstr>2052-12.1.0.25225</vt:lpwstr>
  </property>
  <property fmtid="{D5CDD505-2E9C-101B-9397-08002B2CF9AE}" pid="5" name="ICV">
    <vt:lpwstr>CD368921853741B9A675E254A2BAC041_12</vt:lpwstr>
  </property>
</Properties>
</file>